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222896BB" w:rsidR="00941D27" w:rsidRPr="00CF6834" w:rsidRDefault="00941D27" w:rsidP="00941D27">
      <w:pPr>
        <w:pStyle w:val="Header"/>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D4C25">
        <w:rPr>
          <w:rFonts w:cs="Arial"/>
          <w:bCs/>
          <w:sz w:val="20"/>
          <w:lang w:eastAsia="ja-JP"/>
        </w:rPr>
        <w:t>#93</w:t>
      </w:r>
      <w:r w:rsidR="001B69D7">
        <w:rPr>
          <w:rFonts w:cs="Arial" w:hint="eastAsia"/>
          <w:bCs/>
          <w:sz w:val="20"/>
          <w:lang w:eastAsia="ja-JP"/>
        </w:rPr>
        <w:tab/>
      </w:r>
      <w:r w:rsidR="001B69D7">
        <w:rPr>
          <w:rFonts w:cs="Arial" w:hint="eastAsia"/>
          <w:bCs/>
          <w:sz w:val="20"/>
          <w:lang w:eastAsia="ja-JP"/>
        </w:rPr>
        <w:tab/>
      </w:r>
      <w:r w:rsidR="006C09E6">
        <w:rPr>
          <w:rFonts w:hint="eastAsia"/>
        </w:rPr>
        <w:t>R1-18</w:t>
      </w:r>
      <w:r w:rsidR="00AE7DBE">
        <w:t>06140</w:t>
      </w:r>
      <w:bookmarkStart w:id="0" w:name="_GoBack"/>
      <w:bookmarkEnd w:id="0"/>
    </w:p>
    <w:p w14:paraId="552A328C" w14:textId="5C6E88B9" w:rsidR="00941D27" w:rsidRPr="0093682F" w:rsidRDefault="00FD4C25" w:rsidP="00941D27">
      <w:pPr>
        <w:pStyle w:val="TdocHeader2"/>
        <w:jc w:val="left"/>
        <w:rPr>
          <w:rFonts w:eastAsiaTheme="minorEastAsia"/>
          <w:lang w:val="en-US"/>
        </w:rPr>
      </w:pPr>
      <w:r>
        <w:rPr>
          <w:rFonts w:eastAsia="MS Mincho" w:cs="Arial"/>
          <w:bCs/>
          <w:sz w:val="20"/>
          <w:lang w:val="en-US" w:eastAsia="ja-JP"/>
        </w:rPr>
        <w:t>Busan</w:t>
      </w:r>
      <w:r w:rsidR="0027062E">
        <w:rPr>
          <w:rFonts w:eastAsia="MS Mincho" w:cs="Arial" w:hint="eastAsia"/>
          <w:bCs/>
          <w:sz w:val="20"/>
          <w:lang w:val="en-US" w:eastAsia="ja-JP"/>
        </w:rPr>
        <w:t xml:space="preserve">, </w:t>
      </w:r>
      <w:r>
        <w:rPr>
          <w:rFonts w:eastAsia="MS Mincho" w:cs="Arial"/>
          <w:bCs/>
          <w:sz w:val="20"/>
          <w:lang w:val="en-US" w:eastAsia="ja-JP"/>
        </w:rPr>
        <w:t>Korea</w:t>
      </w:r>
      <w:r w:rsidR="0027062E" w:rsidRPr="007D67B4">
        <w:rPr>
          <w:rFonts w:eastAsia="MS Mincho" w:cs="Arial"/>
          <w:bCs/>
          <w:sz w:val="20"/>
          <w:lang w:val="en-US" w:eastAsia="ja-JP"/>
        </w:rPr>
        <w:t xml:space="preserve">, </w:t>
      </w:r>
      <w:r>
        <w:rPr>
          <w:rFonts w:eastAsia="MS Mincho" w:cs="Arial"/>
          <w:bCs/>
          <w:sz w:val="20"/>
          <w:lang w:val="en-US" w:eastAsia="ja-JP"/>
        </w:rPr>
        <w:t>May</w:t>
      </w:r>
      <w:r w:rsidR="00FF53A0">
        <w:rPr>
          <w:rFonts w:eastAsia="MS Mincho" w:cs="Arial" w:hint="eastAsia"/>
          <w:bCs/>
          <w:sz w:val="20"/>
          <w:lang w:val="en-US" w:eastAsia="ja-JP"/>
        </w:rPr>
        <w:t xml:space="preserve"> </w:t>
      </w:r>
      <w:r>
        <w:rPr>
          <w:rFonts w:eastAsia="MS Mincho" w:cs="Arial"/>
          <w:bCs/>
          <w:sz w:val="20"/>
          <w:lang w:val="en-US" w:eastAsia="ja-JP"/>
        </w:rPr>
        <w:t>21</w:t>
      </w:r>
      <w:r w:rsidRPr="00FD4C25">
        <w:rPr>
          <w:rFonts w:eastAsia="MS Mincho" w:cs="Arial"/>
          <w:bCs/>
          <w:sz w:val="20"/>
          <w:vertAlign w:val="superscript"/>
          <w:lang w:val="en-US" w:eastAsia="ja-JP"/>
        </w:rPr>
        <w:t>st</w:t>
      </w:r>
      <w:r>
        <w:rPr>
          <w:rFonts w:eastAsia="MS Mincho" w:cs="Arial"/>
          <w:bCs/>
          <w:sz w:val="20"/>
          <w:lang w:val="en-US" w:eastAsia="ja-JP"/>
        </w:rPr>
        <w:t xml:space="preserve"> </w:t>
      </w:r>
      <w:r w:rsidR="0027062E" w:rsidRPr="00B556BF">
        <w:rPr>
          <w:rFonts w:cs="Arial"/>
          <w:bCs/>
          <w:sz w:val="20"/>
          <w:lang w:val="en-US" w:eastAsia="ja-JP"/>
        </w:rPr>
        <w:t xml:space="preserve">– </w:t>
      </w:r>
      <w:r w:rsidR="00F728D9">
        <w:rPr>
          <w:rFonts w:eastAsiaTheme="minorEastAsia" w:cs="Arial"/>
          <w:bCs/>
          <w:sz w:val="20"/>
          <w:lang w:val="en-US" w:eastAsia="ja-JP"/>
        </w:rPr>
        <w:t>2</w:t>
      </w:r>
      <w:r>
        <w:rPr>
          <w:rFonts w:eastAsiaTheme="minorEastAsia" w:cs="Arial"/>
          <w:bCs/>
          <w:sz w:val="20"/>
          <w:lang w:val="en-US" w:eastAsia="ja-JP"/>
        </w:rPr>
        <w:t>5</w:t>
      </w:r>
      <w:r w:rsidRPr="00FD4C25">
        <w:rPr>
          <w:rFonts w:eastAsiaTheme="minorEastAsia" w:cs="Arial"/>
          <w:bCs/>
          <w:sz w:val="20"/>
          <w:vertAlign w:val="superscript"/>
          <w:lang w:val="en-US" w:eastAsia="ja-JP"/>
        </w:rPr>
        <w:t>th</w:t>
      </w:r>
      <w:r w:rsidR="00FF53A0">
        <w:rPr>
          <w:rFonts w:eastAsia="MS Mincho"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FootnoteText"/>
        <w:widowControl w:val="0"/>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44170A05"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1C3D0F">
        <w:rPr>
          <w:rFonts w:eastAsia="MS Mincho"/>
          <w:b w:val="0"/>
          <w:sz w:val="20"/>
          <w:lang w:eastAsia="ja-JP"/>
        </w:rPr>
        <w:t>On details of CQI and MCS tables for NR URLLC</w:t>
      </w:r>
    </w:p>
    <w:p w14:paraId="3BEF152C" w14:textId="42E83882"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28719E">
        <w:rPr>
          <w:rFonts w:ascii="Arial" w:hAnsi="Arial" w:hint="eastAsia"/>
          <w:lang w:eastAsia="ja-JP"/>
        </w:rPr>
        <w:t>2</w:t>
      </w:r>
      <w:r w:rsidR="0027062E">
        <w:rPr>
          <w:rFonts w:ascii="Arial" w:hAnsi="Arial" w:hint="eastAsia"/>
          <w:lang w:eastAsia="ja-JP"/>
        </w:rPr>
        <w:t>.</w:t>
      </w:r>
      <w:r w:rsidR="001C3D0F">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C93D75">
      <w:pPr>
        <w:pStyle w:val="Heading1"/>
        <w:pBdr>
          <w:top w:val="single" w:sz="12" w:space="4" w:color="auto"/>
        </w:pBdr>
        <w:tabs>
          <w:tab w:val="num" w:pos="426"/>
        </w:tabs>
        <w:ind w:left="425" w:hanging="425"/>
        <w:jc w:val="both"/>
        <w:rPr>
          <w:rFonts w:eastAsia="SimSun"/>
          <w:szCs w:val="36"/>
          <w:lang w:eastAsia="zh-CN"/>
        </w:rPr>
      </w:pPr>
      <w:r w:rsidRPr="0020685A">
        <w:rPr>
          <w:szCs w:val="36"/>
        </w:rPr>
        <w:t>Introduction</w:t>
      </w:r>
    </w:p>
    <w:p w14:paraId="00C8C455" w14:textId="532BBCBD" w:rsidR="004417B3" w:rsidRDefault="00737CDF" w:rsidP="00C93D75">
      <w:pPr>
        <w:spacing w:beforeLines="50" w:before="120" w:after="0"/>
        <w:jc w:val="both"/>
        <w:rPr>
          <w:lang w:eastAsia="ja-JP"/>
        </w:rPr>
      </w:pPr>
      <w:bookmarkStart w:id="1" w:name="OLE_LINK10"/>
      <w:bookmarkStart w:id="2" w:name="OLE_LINK11"/>
      <w:r>
        <w:rPr>
          <w:rFonts w:hint="eastAsia"/>
          <w:lang w:eastAsia="ja-JP"/>
        </w:rPr>
        <w:t>T</w:t>
      </w:r>
      <w:r w:rsidR="005F1514">
        <w:rPr>
          <w:rFonts w:hint="eastAsia"/>
          <w:lang w:eastAsia="ja-JP"/>
        </w:rPr>
        <w:t xml:space="preserve">his contribution discusses </w:t>
      </w:r>
      <w:r w:rsidR="001C3D0F">
        <w:rPr>
          <w:lang w:eastAsia="ja-JP"/>
        </w:rPr>
        <w:t xml:space="preserve">the details related to the support of separate CQI and MCS tables for NR URLLC.  </w:t>
      </w:r>
    </w:p>
    <w:bookmarkEnd w:id="1"/>
    <w:bookmarkEnd w:id="2"/>
    <w:p w14:paraId="20412E5E" w14:textId="32DE363C" w:rsidR="00F55133" w:rsidRPr="00865DC1" w:rsidRDefault="00767DF3" w:rsidP="00C93D75">
      <w:pPr>
        <w:pStyle w:val="Heading1"/>
        <w:tabs>
          <w:tab w:val="num" w:pos="426"/>
        </w:tabs>
        <w:ind w:left="426" w:hanging="426"/>
        <w:jc w:val="both"/>
        <w:rPr>
          <w:szCs w:val="36"/>
          <w:u w:val="single"/>
          <w:lang w:eastAsia="ja-JP"/>
        </w:rPr>
      </w:pPr>
      <w:r w:rsidRPr="00865DC1">
        <w:rPr>
          <w:szCs w:val="36"/>
          <w:lang w:val="en-US" w:eastAsia="ja-JP"/>
        </w:rPr>
        <w:t>Discussion</w:t>
      </w:r>
    </w:p>
    <w:p w14:paraId="6DE3CB8B" w14:textId="42675D70" w:rsidR="00FB47AD" w:rsidRDefault="00FB47AD" w:rsidP="00C93D75">
      <w:pPr>
        <w:spacing w:after="0"/>
        <w:jc w:val="both"/>
        <w:rPr>
          <w:lang w:eastAsia="ja-JP"/>
        </w:rPr>
      </w:pPr>
      <w:r>
        <w:rPr>
          <w:lang w:eastAsia="ja-JP"/>
        </w:rPr>
        <w:t>In RAN1#92</w:t>
      </w:r>
      <w:r w:rsidR="00DF4A5A">
        <w:rPr>
          <w:lang w:eastAsia="ja-JP"/>
        </w:rPr>
        <w:t>bis</w:t>
      </w:r>
      <w:r>
        <w:rPr>
          <w:lang w:eastAsia="ja-JP"/>
        </w:rPr>
        <w:t xml:space="preserve">, following agreements related to the </w:t>
      </w:r>
      <w:r w:rsidR="00DF4A5A">
        <w:rPr>
          <w:lang w:eastAsia="ja-JP"/>
        </w:rPr>
        <w:t>support of separate CQI and MCS tables for NR URLLC were captured</w:t>
      </w:r>
      <w:r>
        <w:rPr>
          <w:lang w:eastAsia="ja-JP"/>
        </w:rPr>
        <w:t xml:space="preserve"> in the Chairman’s notes [1]:</w:t>
      </w:r>
    </w:p>
    <w:p w14:paraId="12787040" w14:textId="77777777" w:rsidR="005127AF" w:rsidRDefault="005127AF" w:rsidP="00C93D75">
      <w:pPr>
        <w:spacing w:after="0"/>
        <w:jc w:val="both"/>
        <w:rPr>
          <w:lang w:eastAsia="ja-JP"/>
        </w:rPr>
      </w:pPr>
    </w:p>
    <w:p w14:paraId="64E0D524" w14:textId="77777777" w:rsidR="00F31534" w:rsidRPr="00F31534" w:rsidRDefault="00F31534" w:rsidP="00C93D75">
      <w:pPr>
        <w:jc w:val="both"/>
        <w:rPr>
          <w:b/>
          <w:i/>
        </w:rPr>
      </w:pPr>
      <w:r w:rsidRPr="00F31534">
        <w:rPr>
          <w:b/>
          <w:i/>
          <w:highlight w:val="green"/>
        </w:rPr>
        <w:t>Agreements</w:t>
      </w:r>
      <w:r w:rsidRPr="00F31534">
        <w:rPr>
          <w:b/>
          <w:i/>
        </w:rPr>
        <w:t>:</w:t>
      </w:r>
    </w:p>
    <w:p w14:paraId="205DAB9C" w14:textId="77777777" w:rsidR="00F31534" w:rsidRPr="00F31534" w:rsidRDefault="00F31534" w:rsidP="00C93D75">
      <w:pPr>
        <w:numPr>
          <w:ilvl w:val="0"/>
          <w:numId w:val="31"/>
        </w:numPr>
        <w:spacing w:after="0"/>
        <w:jc w:val="both"/>
        <w:rPr>
          <w:b/>
          <w:i/>
        </w:rPr>
      </w:pPr>
      <w:r w:rsidRPr="00F31534">
        <w:rPr>
          <w:b/>
          <w:i/>
        </w:rPr>
        <w:t>The two BLER targets that are configurable for URLLC for CSI reporting are:</w:t>
      </w:r>
    </w:p>
    <w:p w14:paraId="448D37DE" w14:textId="77777777" w:rsidR="00F31534" w:rsidRPr="00F31534" w:rsidRDefault="00F31534" w:rsidP="00C93D75">
      <w:pPr>
        <w:numPr>
          <w:ilvl w:val="1"/>
          <w:numId w:val="31"/>
        </w:numPr>
        <w:spacing w:after="0"/>
        <w:jc w:val="both"/>
        <w:rPr>
          <w:b/>
          <w:i/>
        </w:rPr>
      </w:pPr>
      <w:r w:rsidRPr="00F31534">
        <w:rPr>
          <w:b/>
          <w:i/>
        </w:rPr>
        <w:t>Option B. (10-1, 10-5)</w:t>
      </w:r>
    </w:p>
    <w:p w14:paraId="7222D2D2" w14:textId="3C3FD5DA" w:rsidR="00F31534" w:rsidRDefault="00F31534" w:rsidP="00C93D75">
      <w:pPr>
        <w:numPr>
          <w:ilvl w:val="1"/>
          <w:numId w:val="31"/>
        </w:numPr>
        <w:spacing w:after="0"/>
        <w:jc w:val="both"/>
        <w:rPr>
          <w:b/>
          <w:i/>
        </w:rPr>
      </w:pPr>
      <w:r w:rsidRPr="00E62744">
        <w:rPr>
          <w:b/>
          <w:i/>
        </w:rPr>
        <w:t>Note: The definition of the test case for the BLER target of 10-5 should take into account channel and interference variations and estimation errors.</w:t>
      </w:r>
    </w:p>
    <w:p w14:paraId="77FBCF41" w14:textId="77777777" w:rsidR="005127AF" w:rsidRPr="00E62744" w:rsidRDefault="005127AF" w:rsidP="005127AF">
      <w:pPr>
        <w:spacing w:after="0"/>
        <w:ind w:left="1440"/>
        <w:jc w:val="both"/>
        <w:rPr>
          <w:b/>
          <w:i/>
        </w:rPr>
      </w:pPr>
    </w:p>
    <w:p w14:paraId="3CFEA81E" w14:textId="77777777" w:rsidR="00F31534" w:rsidRPr="00F31534" w:rsidRDefault="00F31534" w:rsidP="00C93D75">
      <w:pPr>
        <w:jc w:val="both"/>
        <w:rPr>
          <w:b/>
          <w:i/>
        </w:rPr>
      </w:pPr>
      <w:r w:rsidRPr="00F31534">
        <w:rPr>
          <w:b/>
          <w:i/>
          <w:highlight w:val="green"/>
        </w:rPr>
        <w:t>Agreements</w:t>
      </w:r>
      <w:r w:rsidRPr="00F31534">
        <w:rPr>
          <w:b/>
          <w:i/>
        </w:rPr>
        <w:t>:</w:t>
      </w:r>
    </w:p>
    <w:p w14:paraId="10845B0C" w14:textId="77777777" w:rsidR="00F31534" w:rsidRPr="00F31534" w:rsidRDefault="00F31534" w:rsidP="00C93D75">
      <w:pPr>
        <w:numPr>
          <w:ilvl w:val="0"/>
          <w:numId w:val="24"/>
        </w:numPr>
        <w:spacing w:after="0"/>
        <w:jc w:val="both"/>
        <w:rPr>
          <w:rFonts w:eastAsia="Arial Unicode MS"/>
          <w:b/>
          <w:i/>
        </w:rPr>
      </w:pPr>
      <w:r w:rsidRPr="00F31534">
        <w:rPr>
          <w:rFonts w:eastAsia="Arial Unicode MS"/>
          <w:b/>
          <w:i/>
        </w:rPr>
        <w:t>Highest spectral efficiency for CQI based on 10-5 BLER target for URLLC is no more than 772/1024*6</w:t>
      </w:r>
    </w:p>
    <w:p w14:paraId="40A58E29" w14:textId="77777777" w:rsidR="00F31534" w:rsidRPr="00F31534" w:rsidRDefault="00F31534" w:rsidP="00C93D75">
      <w:pPr>
        <w:numPr>
          <w:ilvl w:val="0"/>
          <w:numId w:val="24"/>
        </w:numPr>
        <w:spacing w:after="0"/>
        <w:jc w:val="both"/>
        <w:rPr>
          <w:rFonts w:eastAsia="Arial Unicode MS"/>
          <w:b/>
          <w:i/>
        </w:rPr>
      </w:pPr>
      <w:r w:rsidRPr="00F31534">
        <w:rPr>
          <w:rFonts w:eastAsia="Arial Unicode MS"/>
          <w:b/>
          <w:i/>
        </w:rPr>
        <w:t>Highest spectral efficiency for CQI based on 10-1 BLER target for URLLC is no more than 873/1024*6</w:t>
      </w:r>
    </w:p>
    <w:p w14:paraId="2A4B9A94" w14:textId="77777777" w:rsidR="00F31534" w:rsidRPr="00F31534" w:rsidRDefault="00F31534" w:rsidP="00C93D75">
      <w:pPr>
        <w:numPr>
          <w:ilvl w:val="1"/>
          <w:numId w:val="24"/>
        </w:numPr>
        <w:spacing w:after="0"/>
        <w:jc w:val="both"/>
        <w:rPr>
          <w:rFonts w:eastAsia="Arial Unicode MS"/>
          <w:b/>
          <w:i/>
        </w:rPr>
      </w:pPr>
      <w:r w:rsidRPr="00F31534">
        <w:rPr>
          <w:rFonts w:eastAsia="Arial Unicode MS"/>
          <w:b/>
          <w:i/>
        </w:rPr>
        <w:t xml:space="preserve">It doesn’t necessarily mean that the CQI table introduced for </w:t>
      </w:r>
      <w:proofErr w:type="spellStart"/>
      <w:r w:rsidRPr="00F31534">
        <w:rPr>
          <w:rFonts w:eastAsia="Arial Unicode MS"/>
          <w:b/>
          <w:i/>
        </w:rPr>
        <w:t>eMBB</w:t>
      </w:r>
      <w:proofErr w:type="spellEnd"/>
      <w:r w:rsidRPr="00F31534">
        <w:rPr>
          <w:rFonts w:eastAsia="Arial Unicode MS"/>
          <w:b/>
          <w:i/>
        </w:rPr>
        <w:t xml:space="preserve"> </w:t>
      </w:r>
      <w:proofErr w:type="spellStart"/>
      <w:r w:rsidRPr="00F31534">
        <w:rPr>
          <w:rFonts w:eastAsia="Arial Unicode MS"/>
          <w:b/>
          <w:i/>
        </w:rPr>
        <w:t>can not</w:t>
      </w:r>
      <w:proofErr w:type="spellEnd"/>
      <w:r w:rsidRPr="00F31534">
        <w:rPr>
          <w:rFonts w:eastAsia="Arial Unicode MS"/>
          <w:b/>
          <w:i/>
        </w:rPr>
        <w:t xml:space="preserve"> be directly reused for URLLC – it’s still a separate discussion</w:t>
      </w:r>
    </w:p>
    <w:p w14:paraId="3175F7E2" w14:textId="77777777" w:rsidR="00F31534" w:rsidRPr="00F31534" w:rsidRDefault="00F31534" w:rsidP="00C93D75">
      <w:pPr>
        <w:numPr>
          <w:ilvl w:val="0"/>
          <w:numId w:val="24"/>
        </w:numPr>
        <w:spacing w:after="0"/>
        <w:jc w:val="both"/>
        <w:rPr>
          <w:rFonts w:eastAsia="Arial Unicode MS"/>
          <w:b/>
          <w:i/>
        </w:rPr>
      </w:pPr>
      <w:r w:rsidRPr="00F31534">
        <w:rPr>
          <w:rFonts w:eastAsia="Arial Unicode MS"/>
          <w:b/>
          <w:i/>
        </w:rPr>
        <w:t xml:space="preserve">Note that </w:t>
      </w:r>
    </w:p>
    <w:p w14:paraId="15B363F5" w14:textId="591AA950" w:rsidR="00F31534" w:rsidRDefault="00F31534" w:rsidP="00C93D75">
      <w:pPr>
        <w:numPr>
          <w:ilvl w:val="1"/>
          <w:numId w:val="24"/>
        </w:numPr>
        <w:spacing w:after="0"/>
        <w:jc w:val="both"/>
        <w:rPr>
          <w:rFonts w:eastAsia="Arial Unicode MS"/>
          <w:b/>
          <w:i/>
        </w:rPr>
      </w:pPr>
      <w:r w:rsidRPr="00F31534">
        <w:rPr>
          <w:rFonts w:eastAsia="Arial Unicode MS"/>
          <w:b/>
          <w:i/>
        </w:rPr>
        <w:t>Whether or not to have two tables or a single table covering both BLER targets is a separate issue</w:t>
      </w:r>
    </w:p>
    <w:p w14:paraId="6EDE34B5" w14:textId="77777777" w:rsidR="005127AF" w:rsidRPr="00F31534" w:rsidRDefault="005127AF" w:rsidP="005127AF">
      <w:pPr>
        <w:spacing w:after="0"/>
        <w:ind w:left="1440"/>
        <w:jc w:val="both"/>
        <w:rPr>
          <w:rFonts w:eastAsia="Arial Unicode MS"/>
          <w:b/>
          <w:i/>
        </w:rPr>
      </w:pPr>
    </w:p>
    <w:p w14:paraId="59F4ABBA" w14:textId="77777777" w:rsidR="00DF4A5A" w:rsidRPr="00DF4A5A" w:rsidRDefault="00DF4A5A" w:rsidP="00C93D75">
      <w:pPr>
        <w:spacing w:after="0"/>
        <w:jc w:val="both"/>
        <w:rPr>
          <w:rFonts w:ascii="Times" w:eastAsia="Batang" w:hAnsi="Times"/>
          <w:b/>
          <w:i/>
        </w:rPr>
      </w:pPr>
      <w:r w:rsidRPr="00DF4A5A">
        <w:rPr>
          <w:rFonts w:ascii="Times" w:eastAsia="Batang" w:hAnsi="Times"/>
          <w:b/>
          <w:i/>
          <w:highlight w:val="green"/>
        </w:rPr>
        <w:t>Agreements</w:t>
      </w:r>
      <w:r w:rsidRPr="00DF4A5A">
        <w:rPr>
          <w:rFonts w:ascii="Times" w:eastAsia="Batang" w:hAnsi="Times"/>
          <w:b/>
          <w:i/>
        </w:rPr>
        <w:t>:</w:t>
      </w:r>
    </w:p>
    <w:p w14:paraId="1A6CF290" w14:textId="77777777" w:rsidR="00DF4A5A" w:rsidRPr="00DF4A5A" w:rsidRDefault="00DF4A5A" w:rsidP="00C93D75">
      <w:pPr>
        <w:numPr>
          <w:ilvl w:val="0"/>
          <w:numId w:val="31"/>
        </w:numPr>
        <w:spacing w:after="0"/>
        <w:jc w:val="both"/>
        <w:rPr>
          <w:rFonts w:ascii="Times" w:eastAsia="Batang" w:hAnsi="Times"/>
          <w:b/>
          <w:i/>
        </w:rPr>
      </w:pPr>
      <w:r w:rsidRPr="00DF4A5A">
        <w:rPr>
          <w:rFonts w:ascii="Times" w:eastAsia="Batang" w:hAnsi="Times"/>
          <w:b/>
          <w:i/>
        </w:rPr>
        <w:t>In total, there are two CQI tables for URLLC CQI reporting</w:t>
      </w:r>
    </w:p>
    <w:p w14:paraId="60A238AE" w14:textId="77777777" w:rsidR="00DF4A5A" w:rsidRPr="00DF4A5A" w:rsidRDefault="00DF4A5A" w:rsidP="00C93D75">
      <w:pPr>
        <w:numPr>
          <w:ilvl w:val="1"/>
          <w:numId w:val="31"/>
        </w:numPr>
        <w:spacing w:after="0"/>
        <w:jc w:val="both"/>
        <w:rPr>
          <w:rFonts w:ascii="Times" w:eastAsia="Batang" w:hAnsi="Times"/>
          <w:b/>
          <w:i/>
        </w:rPr>
      </w:pPr>
      <w:r w:rsidRPr="00DF4A5A">
        <w:rPr>
          <w:rFonts w:ascii="Times" w:eastAsia="Batang" w:hAnsi="Times"/>
          <w:b/>
          <w:i/>
        </w:rPr>
        <w:t xml:space="preserve">The first table </w:t>
      </w:r>
      <w:r w:rsidRPr="00DF4A5A">
        <w:rPr>
          <w:rFonts w:ascii="Times" w:eastAsia="Batang" w:hAnsi="Times"/>
          <w:b/>
          <w:bCs/>
          <w:i/>
        </w:rPr>
        <w:t xml:space="preserve">for URLLC CQI reporting </w:t>
      </w:r>
      <w:r w:rsidRPr="00DF4A5A">
        <w:rPr>
          <w:rFonts w:ascii="Times" w:eastAsia="Batang" w:hAnsi="Times"/>
          <w:b/>
          <w:i/>
        </w:rPr>
        <w:t xml:space="preserve">is the same as the existing </w:t>
      </w:r>
      <w:r w:rsidRPr="00DF4A5A">
        <w:rPr>
          <w:rFonts w:ascii="Times" w:eastAsia="Batang" w:hAnsi="Times"/>
          <w:b/>
          <w:bCs/>
          <w:i/>
        </w:rPr>
        <w:t>64QAM CQI table without any change, which is for BLER target 10-1 for URLLC</w:t>
      </w:r>
    </w:p>
    <w:p w14:paraId="4A655828" w14:textId="77777777" w:rsidR="00DF4A5A" w:rsidRPr="00DF4A5A" w:rsidRDefault="00DF4A5A" w:rsidP="00C93D75">
      <w:pPr>
        <w:numPr>
          <w:ilvl w:val="2"/>
          <w:numId w:val="31"/>
        </w:numPr>
        <w:spacing w:after="0"/>
        <w:jc w:val="both"/>
        <w:rPr>
          <w:rFonts w:ascii="Times" w:eastAsia="Batang" w:hAnsi="Times"/>
          <w:b/>
          <w:i/>
        </w:rPr>
      </w:pPr>
      <w:r w:rsidRPr="00DF4A5A">
        <w:rPr>
          <w:rFonts w:ascii="Times" w:eastAsia="Batang" w:hAnsi="Times"/>
          <w:b/>
          <w:i/>
        </w:rPr>
        <w:t>Note: this means the agreement on “Highest spectral efficiency for CQI based on 10-1 BLER target for URLLC is no more than 873/1024*6” is overturned</w:t>
      </w:r>
    </w:p>
    <w:p w14:paraId="2CF3D46B" w14:textId="77777777" w:rsidR="00DF4A5A" w:rsidRPr="00DF4A5A" w:rsidRDefault="00DF4A5A" w:rsidP="00C93D75">
      <w:pPr>
        <w:numPr>
          <w:ilvl w:val="1"/>
          <w:numId w:val="31"/>
        </w:numPr>
        <w:spacing w:after="0"/>
        <w:jc w:val="both"/>
        <w:rPr>
          <w:rFonts w:ascii="Times" w:eastAsia="Batang" w:hAnsi="Times"/>
          <w:b/>
          <w:i/>
        </w:rPr>
      </w:pPr>
      <w:r w:rsidRPr="00DF4A5A">
        <w:rPr>
          <w:rFonts w:ascii="Times" w:eastAsia="Batang" w:hAnsi="Times"/>
          <w:b/>
          <w:i/>
        </w:rPr>
        <w:t>The new table will have entries corresponding to BLER target 10-5</w:t>
      </w:r>
    </w:p>
    <w:p w14:paraId="2128D734" w14:textId="284F9438" w:rsidR="00DF4A5A" w:rsidRDefault="00DF4A5A" w:rsidP="00C93D75">
      <w:pPr>
        <w:numPr>
          <w:ilvl w:val="0"/>
          <w:numId w:val="31"/>
        </w:numPr>
        <w:spacing w:after="0"/>
        <w:contextualSpacing/>
        <w:jc w:val="both"/>
        <w:rPr>
          <w:rFonts w:ascii="Times" w:eastAsia="Batang" w:hAnsi="Times"/>
          <w:b/>
          <w:i/>
          <w:lang w:eastAsia="x-none"/>
        </w:rPr>
      </w:pPr>
      <w:r w:rsidRPr="00DF4A5A">
        <w:rPr>
          <w:rFonts w:ascii="Times" w:eastAsia="Batang" w:hAnsi="Times"/>
          <w:b/>
          <w:i/>
          <w:lang w:eastAsia="x-none"/>
        </w:rPr>
        <w:t>For CSI reporting, the CQI field is 4-bit.</w:t>
      </w:r>
    </w:p>
    <w:p w14:paraId="0FF5F60C" w14:textId="77777777" w:rsidR="005127AF" w:rsidRPr="00DF4A5A" w:rsidRDefault="005127AF" w:rsidP="005127AF">
      <w:pPr>
        <w:spacing w:after="0"/>
        <w:ind w:left="720"/>
        <w:contextualSpacing/>
        <w:jc w:val="both"/>
        <w:rPr>
          <w:rFonts w:ascii="Times" w:eastAsia="Batang" w:hAnsi="Times"/>
          <w:b/>
          <w:i/>
          <w:lang w:eastAsia="x-none"/>
        </w:rPr>
      </w:pPr>
    </w:p>
    <w:p w14:paraId="16207068" w14:textId="77777777" w:rsidR="00DF4A5A" w:rsidRPr="00DF4A5A" w:rsidRDefault="00DF4A5A" w:rsidP="00C93D75">
      <w:pPr>
        <w:spacing w:after="0"/>
        <w:ind w:left="720" w:hanging="720"/>
        <w:jc w:val="both"/>
        <w:rPr>
          <w:rFonts w:ascii="Times" w:eastAsia="Batang" w:hAnsi="Times"/>
          <w:b/>
          <w:i/>
        </w:rPr>
      </w:pPr>
      <w:r w:rsidRPr="00DF4A5A">
        <w:rPr>
          <w:rFonts w:ascii="Times" w:eastAsia="Batang" w:hAnsi="Times"/>
          <w:b/>
          <w:i/>
          <w:highlight w:val="green"/>
        </w:rPr>
        <w:t>Agreements</w:t>
      </w:r>
      <w:r w:rsidRPr="00DF4A5A">
        <w:rPr>
          <w:rFonts w:ascii="Times" w:eastAsia="Batang" w:hAnsi="Times"/>
          <w:b/>
          <w:i/>
        </w:rPr>
        <w:t>:</w:t>
      </w:r>
    </w:p>
    <w:p w14:paraId="7585132E" w14:textId="77777777" w:rsidR="00DF4A5A" w:rsidRPr="00DF4A5A" w:rsidRDefault="00DF4A5A" w:rsidP="00C93D75">
      <w:pPr>
        <w:numPr>
          <w:ilvl w:val="0"/>
          <w:numId w:val="31"/>
        </w:numPr>
        <w:spacing w:after="0"/>
        <w:jc w:val="both"/>
        <w:rPr>
          <w:rFonts w:ascii="Times" w:eastAsia="Batang" w:hAnsi="Times"/>
          <w:b/>
          <w:i/>
        </w:rPr>
      </w:pPr>
      <w:r w:rsidRPr="00DF4A5A">
        <w:rPr>
          <w:rFonts w:ascii="Times" w:eastAsia="Batang" w:hAnsi="Times"/>
          <w:b/>
          <w:i/>
        </w:rPr>
        <w:t xml:space="preserve">For BLER 10-5, </w:t>
      </w:r>
    </w:p>
    <w:p w14:paraId="0D3DBDE8" w14:textId="77777777" w:rsidR="00DF4A5A" w:rsidRPr="00DF4A5A" w:rsidRDefault="00DF4A5A" w:rsidP="00C93D75">
      <w:pPr>
        <w:numPr>
          <w:ilvl w:val="0"/>
          <w:numId w:val="23"/>
        </w:numPr>
        <w:spacing w:after="0"/>
        <w:ind w:left="1080"/>
        <w:contextualSpacing/>
        <w:jc w:val="both"/>
        <w:rPr>
          <w:rFonts w:ascii="Times" w:eastAsia="Batang" w:hAnsi="Times"/>
          <w:b/>
          <w:i/>
          <w:lang w:eastAsia="x-none"/>
        </w:rPr>
      </w:pPr>
      <w:r w:rsidRPr="00DF4A5A">
        <w:rPr>
          <w:rFonts w:ascii="Times" w:eastAsia="Batang" w:hAnsi="Times"/>
          <w:b/>
          <w:i/>
          <w:lang w:eastAsia="x-none"/>
        </w:rPr>
        <w:t>Companies are encouraged to perform simulations for the new CQI table for URLLC, including</w:t>
      </w:r>
    </w:p>
    <w:p w14:paraId="14AB19DE" w14:textId="77777777" w:rsidR="00DF4A5A" w:rsidRPr="00DF4A5A" w:rsidRDefault="00DF4A5A" w:rsidP="00C93D75">
      <w:pPr>
        <w:numPr>
          <w:ilvl w:val="1"/>
          <w:numId w:val="23"/>
        </w:numPr>
        <w:spacing w:after="0"/>
        <w:ind w:left="1800"/>
        <w:contextualSpacing/>
        <w:jc w:val="both"/>
        <w:rPr>
          <w:rFonts w:ascii="Times" w:eastAsia="Batang" w:hAnsi="Times"/>
          <w:b/>
          <w:i/>
          <w:lang w:eastAsia="x-none"/>
        </w:rPr>
      </w:pPr>
      <w:r w:rsidRPr="00DF4A5A">
        <w:rPr>
          <w:rFonts w:ascii="Times" w:eastAsia="Batang" w:hAnsi="Times"/>
          <w:b/>
          <w:i/>
          <w:lang w:eastAsia="x-none"/>
        </w:rPr>
        <w:t xml:space="preserve">The lowest SE entry </w:t>
      </w:r>
    </w:p>
    <w:p w14:paraId="030C100D" w14:textId="77777777" w:rsidR="00DF4A5A" w:rsidRPr="00DF4A5A" w:rsidRDefault="00DF4A5A" w:rsidP="00C93D75">
      <w:pPr>
        <w:numPr>
          <w:ilvl w:val="2"/>
          <w:numId w:val="23"/>
        </w:numPr>
        <w:spacing w:after="0"/>
        <w:ind w:left="2520"/>
        <w:contextualSpacing/>
        <w:jc w:val="both"/>
        <w:rPr>
          <w:rFonts w:ascii="Times" w:eastAsia="Batang" w:hAnsi="Times"/>
          <w:b/>
          <w:i/>
          <w:lang w:eastAsia="x-none"/>
        </w:rPr>
      </w:pPr>
      <w:r w:rsidRPr="00DF4A5A">
        <w:rPr>
          <w:rFonts w:ascii="Times" w:eastAsia="Batang" w:hAnsi="Times"/>
          <w:b/>
          <w:i/>
          <w:lang w:eastAsia="x-none"/>
        </w:rPr>
        <w:t>E.g., 30~50/1024*2</w:t>
      </w:r>
    </w:p>
    <w:p w14:paraId="00D07142" w14:textId="77777777" w:rsidR="00DF4A5A" w:rsidRPr="00DF4A5A" w:rsidRDefault="00DF4A5A" w:rsidP="00C93D75">
      <w:pPr>
        <w:numPr>
          <w:ilvl w:val="1"/>
          <w:numId w:val="23"/>
        </w:numPr>
        <w:spacing w:after="0"/>
        <w:ind w:left="1800"/>
        <w:contextualSpacing/>
        <w:jc w:val="both"/>
        <w:rPr>
          <w:rFonts w:ascii="Times" w:eastAsia="Batang" w:hAnsi="Times"/>
          <w:b/>
          <w:i/>
          <w:lang w:eastAsia="x-none"/>
        </w:rPr>
      </w:pPr>
      <w:r w:rsidRPr="00DF4A5A">
        <w:rPr>
          <w:rFonts w:ascii="Times" w:eastAsia="Batang" w:hAnsi="Times"/>
          <w:b/>
          <w:i/>
          <w:lang w:eastAsia="x-none"/>
        </w:rPr>
        <w:t>Note that the highest SE entry of no more than 772/1024*6 is already agreed</w:t>
      </w:r>
    </w:p>
    <w:p w14:paraId="57959CBC" w14:textId="77777777" w:rsidR="00DF4A5A" w:rsidRPr="00DF4A5A" w:rsidRDefault="00DF4A5A" w:rsidP="00C93D75">
      <w:pPr>
        <w:numPr>
          <w:ilvl w:val="1"/>
          <w:numId w:val="23"/>
        </w:numPr>
        <w:spacing w:after="0"/>
        <w:ind w:left="1800"/>
        <w:contextualSpacing/>
        <w:jc w:val="both"/>
        <w:rPr>
          <w:rFonts w:ascii="Times" w:eastAsia="Batang" w:hAnsi="Times"/>
          <w:b/>
          <w:i/>
          <w:lang w:eastAsia="x-none"/>
        </w:rPr>
      </w:pPr>
      <w:r w:rsidRPr="00DF4A5A">
        <w:rPr>
          <w:rFonts w:ascii="Times" w:eastAsia="Batang" w:hAnsi="Times"/>
          <w:b/>
          <w:i/>
          <w:lang w:eastAsia="x-none"/>
        </w:rPr>
        <w:t>Consider using approximately equally spaced SNR values</w:t>
      </w:r>
    </w:p>
    <w:p w14:paraId="21AACC22" w14:textId="77777777" w:rsidR="00DF4A5A" w:rsidRPr="00DF4A5A" w:rsidRDefault="00DF4A5A" w:rsidP="00C93D75">
      <w:pPr>
        <w:numPr>
          <w:ilvl w:val="2"/>
          <w:numId w:val="23"/>
        </w:numPr>
        <w:spacing w:after="0"/>
        <w:ind w:left="2520"/>
        <w:contextualSpacing/>
        <w:jc w:val="both"/>
        <w:rPr>
          <w:rFonts w:ascii="Times" w:eastAsia="Batang" w:hAnsi="Times"/>
          <w:b/>
          <w:i/>
          <w:lang w:eastAsia="x-none"/>
        </w:rPr>
      </w:pPr>
      <w:r w:rsidRPr="00DF4A5A">
        <w:rPr>
          <w:rFonts w:ascii="Times" w:eastAsia="Batang" w:hAnsi="Times"/>
          <w:b/>
          <w:i/>
          <w:lang w:eastAsia="x-none"/>
        </w:rPr>
        <w:t>Other options are not precluded</w:t>
      </w:r>
    </w:p>
    <w:p w14:paraId="3065F40B" w14:textId="77777777" w:rsidR="00DF4A5A" w:rsidRPr="00DF4A5A" w:rsidRDefault="00DF4A5A" w:rsidP="00C93D75">
      <w:pPr>
        <w:numPr>
          <w:ilvl w:val="2"/>
          <w:numId w:val="23"/>
        </w:numPr>
        <w:spacing w:after="0"/>
        <w:ind w:left="2520"/>
        <w:contextualSpacing/>
        <w:jc w:val="both"/>
        <w:rPr>
          <w:rFonts w:ascii="Times" w:eastAsia="Batang" w:hAnsi="Times"/>
          <w:b/>
          <w:i/>
          <w:lang w:eastAsia="x-none"/>
        </w:rPr>
      </w:pPr>
      <w:r w:rsidRPr="00DF4A5A">
        <w:rPr>
          <w:rFonts w:ascii="Times" w:eastAsia="Batang" w:hAnsi="Times"/>
          <w:b/>
          <w:i/>
          <w:lang w:eastAsia="x-none"/>
        </w:rPr>
        <w:t>Whether or not some existing CQI entries for BLER 10-1 can be reused</w:t>
      </w:r>
    </w:p>
    <w:p w14:paraId="52500C9B" w14:textId="77777777" w:rsidR="00DF4A5A" w:rsidRPr="00DF4A5A" w:rsidRDefault="00DF4A5A" w:rsidP="00C93D75">
      <w:pPr>
        <w:numPr>
          <w:ilvl w:val="3"/>
          <w:numId w:val="23"/>
        </w:numPr>
        <w:spacing w:after="0"/>
        <w:ind w:left="3240"/>
        <w:contextualSpacing/>
        <w:jc w:val="both"/>
        <w:rPr>
          <w:rFonts w:ascii="Times" w:eastAsia="Batang" w:hAnsi="Times"/>
          <w:b/>
          <w:i/>
          <w:lang w:eastAsia="x-none"/>
        </w:rPr>
      </w:pPr>
      <w:r w:rsidRPr="00DF4A5A">
        <w:rPr>
          <w:rFonts w:ascii="Times" w:eastAsia="Batang" w:hAnsi="Times"/>
          <w:b/>
          <w:i/>
          <w:lang w:eastAsia="x-none"/>
        </w:rPr>
        <w:t xml:space="preserve">Consider </w:t>
      </w:r>
      <w:proofErr w:type="spellStart"/>
      <w:r w:rsidRPr="00DF4A5A">
        <w:rPr>
          <w:rFonts w:ascii="Times" w:eastAsia="Batang" w:hAnsi="Times"/>
          <w:b/>
          <w:i/>
          <w:lang w:eastAsia="x-none"/>
        </w:rPr>
        <w:t>exsiting</w:t>
      </w:r>
      <w:proofErr w:type="spellEnd"/>
      <w:r w:rsidRPr="00DF4A5A">
        <w:rPr>
          <w:rFonts w:ascii="Times" w:eastAsia="Batang" w:hAnsi="Times"/>
          <w:b/>
          <w:i/>
          <w:lang w:eastAsia="x-none"/>
        </w:rPr>
        <w:t xml:space="preserve"> CQI </w:t>
      </w:r>
      <w:proofErr w:type="spellStart"/>
      <w:r w:rsidRPr="00DF4A5A">
        <w:rPr>
          <w:rFonts w:ascii="Times" w:eastAsia="Batang" w:hAnsi="Times"/>
          <w:b/>
          <w:i/>
          <w:lang w:eastAsia="x-none"/>
        </w:rPr>
        <w:t>entires</w:t>
      </w:r>
      <w:proofErr w:type="spellEnd"/>
      <w:r w:rsidRPr="00DF4A5A">
        <w:rPr>
          <w:rFonts w:ascii="Times" w:eastAsia="Batang" w:hAnsi="Times"/>
          <w:b/>
          <w:i/>
          <w:lang w:eastAsia="x-none"/>
        </w:rPr>
        <w:t xml:space="preserve"> when applicable</w:t>
      </w:r>
    </w:p>
    <w:p w14:paraId="64008281" w14:textId="77777777" w:rsidR="00DF4A5A" w:rsidRPr="00DF4A5A" w:rsidRDefault="00DF4A5A" w:rsidP="00C93D75">
      <w:pPr>
        <w:numPr>
          <w:ilvl w:val="1"/>
          <w:numId w:val="23"/>
        </w:numPr>
        <w:spacing w:after="0"/>
        <w:ind w:left="1800"/>
        <w:contextualSpacing/>
        <w:jc w:val="both"/>
        <w:rPr>
          <w:rFonts w:ascii="Times" w:eastAsia="Batang" w:hAnsi="Times"/>
          <w:b/>
          <w:i/>
          <w:lang w:eastAsia="x-none"/>
        </w:rPr>
      </w:pPr>
      <w:r w:rsidRPr="00DF4A5A">
        <w:rPr>
          <w:rFonts w:ascii="Times" w:eastAsia="Batang" w:hAnsi="Times"/>
          <w:b/>
          <w:i/>
          <w:lang w:eastAsia="x-none"/>
        </w:rPr>
        <w:t>In total 15 CQI entries (+1 OOR entry)</w:t>
      </w:r>
    </w:p>
    <w:p w14:paraId="029B73CC" w14:textId="77777777" w:rsidR="00DF4A5A" w:rsidRPr="00DF4A5A" w:rsidRDefault="00DF4A5A" w:rsidP="00C93D75">
      <w:pPr>
        <w:numPr>
          <w:ilvl w:val="0"/>
          <w:numId w:val="23"/>
        </w:numPr>
        <w:spacing w:after="0"/>
        <w:ind w:left="1080"/>
        <w:contextualSpacing/>
        <w:jc w:val="both"/>
        <w:rPr>
          <w:rFonts w:ascii="Times" w:eastAsia="Batang" w:hAnsi="Times"/>
          <w:b/>
          <w:i/>
          <w:lang w:eastAsia="x-none"/>
        </w:rPr>
      </w:pPr>
      <w:r w:rsidRPr="00DF4A5A">
        <w:rPr>
          <w:rFonts w:ascii="Times" w:eastAsia="Batang" w:hAnsi="Times"/>
          <w:b/>
          <w:i/>
          <w:lang w:eastAsia="x-none"/>
        </w:rPr>
        <w:t>In performing the simulations, consider</w:t>
      </w:r>
    </w:p>
    <w:p w14:paraId="20B5FFED" w14:textId="77777777" w:rsidR="00DF4A5A" w:rsidRPr="00DF4A5A" w:rsidRDefault="00DF4A5A" w:rsidP="00C93D75">
      <w:pPr>
        <w:numPr>
          <w:ilvl w:val="1"/>
          <w:numId w:val="23"/>
        </w:numPr>
        <w:spacing w:after="0"/>
        <w:ind w:left="1800"/>
        <w:contextualSpacing/>
        <w:jc w:val="both"/>
        <w:rPr>
          <w:rFonts w:ascii="Times" w:eastAsia="Batang" w:hAnsi="Times"/>
          <w:b/>
          <w:i/>
          <w:lang w:eastAsia="x-none"/>
        </w:rPr>
      </w:pPr>
      <w:r w:rsidRPr="00DF4A5A">
        <w:rPr>
          <w:rFonts w:ascii="Times" w:eastAsia="Batang" w:hAnsi="Times"/>
          <w:b/>
          <w:i/>
          <w:lang w:eastAsia="x-none"/>
        </w:rPr>
        <w:t>Fading channel (TDL-A, 30ns) &amp; (TDL-C, 300ns)</w:t>
      </w:r>
    </w:p>
    <w:p w14:paraId="0127DE07" w14:textId="77777777" w:rsidR="00DF4A5A" w:rsidRPr="00DF4A5A" w:rsidRDefault="00DF4A5A" w:rsidP="00C93D75">
      <w:pPr>
        <w:numPr>
          <w:ilvl w:val="2"/>
          <w:numId w:val="23"/>
        </w:numPr>
        <w:spacing w:after="0"/>
        <w:ind w:left="2520"/>
        <w:contextualSpacing/>
        <w:jc w:val="both"/>
        <w:rPr>
          <w:rFonts w:ascii="Times" w:eastAsia="Batang" w:hAnsi="Times"/>
          <w:b/>
          <w:i/>
          <w:lang w:eastAsia="x-none"/>
        </w:rPr>
      </w:pPr>
      <w:r w:rsidRPr="00DF4A5A">
        <w:rPr>
          <w:rFonts w:ascii="Times" w:eastAsia="Batang" w:hAnsi="Times"/>
          <w:b/>
          <w:i/>
          <w:lang w:eastAsia="x-none"/>
        </w:rPr>
        <w:t>Other options are not precluded</w:t>
      </w:r>
    </w:p>
    <w:p w14:paraId="717D5C20" w14:textId="77777777" w:rsidR="00DF4A5A" w:rsidRPr="00DF4A5A" w:rsidRDefault="00DF4A5A" w:rsidP="00C93D75">
      <w:pPr>
        <w:numPr>
          <w:ilvl w:val="1"/>
          <w:numId w:val="23"/>
        </w:numPr>
        <w:spacing w:after="0"/>
        <w:ind w:left="1800"/>
        <w:contextualSpacing/>
        <w:jc w:val="both"/>
        <w:rPr>
          <w:rFonts w:ascii="Times" w:eastAsia="Batang" w:hAnsi="Times"/>
          <w:b/>
          <w:i/>
          <w:lang w:eastAsia="x-none"/>
        </w:rPr>
      </w:pPr>
      <w:r w:rsidRPr="00DF4A5A">
        <w:rPr>
          <w:rFonts w:ascii="Times" w:eastAsia="Batang" w:hAnsi="Times"/>
          <w:b/>
          <w:i/>
          <w:lang w:eastAsia="x-none"/>
        </w:rPr>
        <w:t>Payload of 32 bytes</w:t>
      </w:r>
    </w:p>
    <w:p w14:paraId="7144308F" w14:textId="77777777" w:rsidR="00DF4A5A" w:rsidRPr="00DF4A5A" w:rsidRDefault="00DF4A5A" w:rsidP="00C93D75">
      <w:pPr>
        <w:numPr>
          <w:ilvl w:val="2"/>
          <w:numId w:val="23"/>
        </w:numPr>
        <w:spacing w:after="0"/>
        <w:ind w:left="2520"/>
        <w:contextualSpacing/>
        <w:jc w:val="both"/>
        <w:rPr>
          <w:rFonts w:ascii="Times" w:eastAsia="Batang" w:hAnsi="Times"/>
          <w:b/>
          <w:i/>
          <w:lang w:eastAsia="x-none"/>
        </w:rPr>
      </w:pPr>
      <w:r w:rsidRPr="00DF4A5A">
        <w:rPr>
          <w:rFonts w:ascii="Times" w:eastAsia="Batang" w:hAnsi="Times"/>
          <w:b/>
          <w:i/>
          <w:lang w:eastAsia="x-none"/>
        </w:rPr>
        <w:t>Other payload sizes can also be considered, up to each company</w:t>
      </w:r>
    </w:p>
    <w:p w14:paraId="6007C9C5" w14:textId="77777777" w:rsidR="00DF4A5A" w:rsidRPr="00DF4A5A" w:rsidRDefault="00DF4A5A" w:rsidP="00C93D75">
      <w:pPr>
        <w:numPr>
          <w:ilvl w:val="1"/>
          <w:numId w:val="23"/>
        </w:numPr>
        <w:spacing w:after="0"/>
        <w:ind w:left="1800"/>
        <w:contextualSpacing/>
        <w:jc w:val="both"/>
        <w:rPr>
          <w:rFonts w:ascii="Times" w:eastAsia="Batang" w:hAnsi="Times"/>
          <w:b/>
          <w:i/>
          <w:lang w:eastAsia="x-none"/>
        </w:rPr>
      </w:pPr>
      <w:r w:rsidRPr="00DF4A5A">
        <w:rPr>
          <w:rFonts w:ascii="Times" w:eastAsia="Batang" w:hAnsi="Times"/>
          <w:b/>
          <w:i/>
          <w:lang w:eastAsia="x-none"/>
        </w:rPr>
        <w:t>SNR at 5% geometry for the lowest SE entry</w:t>
      </w:r>
    </w:p>
    <w:p w14:paraId="25D47318" w14:textId="77777777" w:rsidR="00DF4A5A" w:rsidRPr="00DF4A5A" w:rsidRDefault="00DF4A5A" w:rsidP="00C93D75">
      <w:pPr>
        <w:numPr>
          <w:ilvl w:val="2"/>
          <w:numId w:val="23"/>
        </w:numPr>
        <w:spacing w:after="0"/>
        <w:ind w:left="2520"/>
        <w:contextualSpacing/>
        <w:jc w:val="both"/>
        <w:rPr>
          <w:rFonts w:ascii="Times" w:eastAsia="Batang" w:hAnsi="Times"/>
          <w:b/>
          <w:i/>
          <w:lang w:eastAsia="x-none"/>
        </w:rPr>
      </w:pPr>
      <w:r w:rsidRPr="00DF4A5A">
        <w:rPr>
          <w:rFonts w:ascii="Times" w:eastAsia="Batang" w:hAnsi="Times"/>
          <w:b/>
          <w:i/>
          <w:lang w:eastAsia="x-none"/>
        </w:rPr>
        <w:lastRenderedPageBreak/>
        <w:t>Other options are not precluded</w:t>
      </w:r>
    </w:p>
    <w:p w14:paraId="6250221A" w14:textId="77777777" w:rsidR="00DF4A5A" w:rsidRPr="00DF4A5A" w:rsidRDefault="00DF4A5A" w:rsidP="00C93D75">
      <w:pPr>
        <w:numPr>
          <w:ilvl w:val="1"/>
          <w:numId w:val="23"/>
        </w:numPr>
        <w:spacing w:after="0"/>
        <w:ind w:left="1800"/>
        <w:contextualSpacing/>
        <w:jc w:val="both"/>
        <w:rPr>
          <w:rFonts w:ascii="Times" w:eastAsia="Batang" w:hAnsi="Times"/>
          <w:b/>
          <w:i/>
          <w:lang w:eastAsia="x-none"/>
        </w:rPr>
      </w:pPr>
      <w:r w:rsidRPr="00DF4A5A">
        <w:rPr>
          <w:rFonts w:ascii="Times" w:eastAsia="Batang" w:hAnsi="Times"/>
          <w:b/>
          <w:i/>
          <w:lang w:eastAsia="x-none"/>
        </w:rPr>
        <w:t>For other simulation assumptions, refer to agreements from RAN1#92</w:t>
      </w:r>
    </w:p>
    <w:p w14:paraId="37393D1A" w14:textId="77777777" w:rsidR="00DF4A5A" w:rsidRPr="00DF4A5A" w:rsidRDefault="00DF4A5A" w:rsidP="00C93D75">
      <w:pPr>
        <w:numPr>
          <w:ilvl w:val="0"/>
          <w:numId w:val="23"/>
        </w:numPr>
        <w:spacing w:after="0"/>
        <w:ind w:left="1080"/>
        <w:contextualSpacing/>
        <w:jc w:val="both"/>
        <w:rPr>
          <w:rFonts w:ascii="Times" w:eastAsia="Batang" w:hAnsi="Times"/>
          <w:b/>
          <w:i/>
          <w:lang w:eastAsia="x-none"/>
        </w:rPr>
      </w:pPr>
      <w:r w:rsidRPr="00DF4A5A">
        <w:rPr>
          <w:rFonts w:ascii="Times" w:eastAsia="Batang" w:hAnsi="Times"/>
          <w:b/>
          <w:i/>
          <w:lang w:eastAsia="x-none"/>
        </w:rPr>
        <w:t xml:space="preserve">Similar considerations are also applicable to the MCS table evaluations </w:t>
      </w:r>
    </w:p>
    <w:p w14:paraId="3CA70E4D" w14:textId="77777777" w:rsidR="00FB47AD" w:rsidRPr="004417B3" w:rsidRDefault="00FB47AD" w:rsidP="00C93D75">
      <w:pPr>
        <w:pStyle w:val="ListParagraph"/>
        <w:spacing w:after="0"/>
        <w:ind w:leftChars="0"/>
        <w:contextualSpacing/>
        <w:jc w:val="both"/>
        <w:rPr>
          <w:b/>
          <w:i/>
        </w:rPr>
      </w:pPr>
    </w:p>
    <w:p w14:paraId="709077B9" w14:textId="7BFD7547" w:rsidR="004A5E5A" w:rsidRPr="004A5E5A" w:rsidRDefault="004A5E5A" w:rsidP="00C93D75">
      <w:pPr>
        <w:spacing w:after="0"/>
        <w:jc w:val="both"/>
        <w:rPr>
          <w:b/>
          <w:sz w:val="22"/>
          <w:u w:val="single"/>
          <w:lang w:eastAsia="ja-JP"/>
        </w:rPr>
      </w:pPr>
      <w:r w:rsidRPr="004A5E5A">
        <w:rPr>
          <w:b/>
          <w:sz w:val="22"/>
          <w:u w:val="single"/>
          <w:lang w:eastAsia="ja-JP"/>
        </w:rPr>
        <w:t>CQI table</w:t>
      </w:r>
      <w:r w:rsidR="00D816F8">
        <w:rPr>
          <w:b/>
          <w:sz w:val="22"/>
          <w:u w:val="single"/>
          <w:lang w:eastAsia="ja-JP"/>
        </w:rPr>
        <w:t xml:space="preserve"> entries</w:t>
      </w:r>
      <w:r w:rsidRPr="004A5E5A">
        <w:rPr>
          <w:b/>
          <w:sz w:val="22"/>
          <w:u w:val="single"/>
          <w:lang w:eastAsia="ja-JP"/>
        </w:rPr>
        <w:t xml:space="preserve"> for BLER target of 10</w:t>
      </w:r>
      <w:r w:rsidRPr="004A5E5A">
        <w:rPr>
          <w:b/>
          <w:sz w:val="22"/>
          <w:u w:val="single"/>
          <w:vertAlign w:val="superscript"/>
          <w:lang w:eastAsia="ja-JP"/>
        </w:rPr>
        <w:t>-5</w:t>
      </w:r>
    </w:p>
    <w:p w14:paraId="6C417EDA" w14:textId="77777777" w:rsidR="004A5E5A" w:rsidRDefault="004A5E5A" w:rsidP="00C93D75">
      <w:pPr>
        <w:spacing w:after="0"/>
        <w:jc w:val="both"/>
        <w:rPr>
          <w:lang w:eastAsia="ja-JP"/>
        </w:rPr>
      </w:pPr>
    </w:p>
    <w:p w14:paraId="6E9F0963" w14:textId="27D38BE3" w:rsidR="004A5E5A" w:rsidRDefault="004A5E5A" w:rsidP="00C93D75">
      <w:pPr>
        <w:spacing w:after="0"/>
        <w:jc w:val="both"/>
        <w:rPr>
          <w:lang w:eastAsia="ja-JP"/>
        </w:rPr>
      </w:pPr>
      <w:r>
        <w:rPr>
          <w:lang w:eastAsia="ja-JP"/>
        </w:rPr>
        <w:t>Based on the above agreements from RAN1#92bis, one of the remaining issues is to design the CQI table</w:t>
      </w:r>
      <w:r w:rsidR="00D816F8">
        <w:rPr>
          <w:lang w:eastAsia="ja-JP"/>
        </w:rPr>
        <w:t xml:space="preserve"> entries</w:t>
      </w:r>
      <w:r>
        <w:rPr>
          <w:lang w:eastAsia="ja-JP"/>
        </w:rPr>
        <w:t xml:space="preserve"> supporting BLER target of 10</w:t>
      </w:r>
      <w:r>
        <w:rPr>
          <w:vertAlign w:val="superscript"/>
          <w:lang w:eastAsia="ja-JP"/>
        </w:rPr>
        <w:t>-5</w:t>
      </w:r>
      <w:r>
        <w:rPr>
          <w:lang w:eastAsia="ja-JP"/>
        </w:rPr>
        <w:t xml:space="preserve"> for URLLC operation. As the highest spectral efficient entry for the CQI table </w:t>
      </w:r>
      <w:r w:rsidR="00D816F8">
        <w:rPr>
          <w:lang w:eastAsia="ja-JP"/>
        </w:rPr>
        <w:t xml:space="preserve">entries </w:t>
      </w:r>
      <w:r>
        <w:rPr>
          <w:lang w:eastAsia="ja-JP"/>
        </w:rPr>
        <w:t xml:space="preserve">cannot be more than 772/1024*6, at least the </w:t>
      </w:r>
      <w:r w:rsidR="00AF13E4">
        <w:rPr>
          <w:lang w:eastAsia="ja-JP"/>
        </w:rPr>
        <w:t xml:space="preserve">highest </w:t>
      </w:r>
      <w:r>
        <w:rPr>
          <w:lang w:eastAsia="ja-JP"/>
        </w:rPr>
        <w:t xml:space="preserve">two </w:t>
      </w:r>
      <w:r w:rsidR="00AF13E4">
        <w:rPr>
          <w:lang w:eastAsia="ja-JP"/>
        </w:rPr>
        <w:t xml:space="preserve">64-QAM </w:t>
      </w:r>
      <w:r>
        <w:rPr>
          <w:lang w:eastAsia="ja-JP"/>
        </w:rPr>
        <w:t xml:space="preserve">entries </w:t>
      </w:r>
      <w:r w:rsidR="00AF13E4">
        <w:rPr>
          <w:lang w:eastAsia="ja-JP"/>
        </w:rPr>
        <w:t xml:space="preserve">and any other higher values </w:t>
      </w:r>
      <w:r>
        <w:rPr>
          <w:lang w:eastAsia="ja-JP"/>
        </w:rPr>
        <w:t xml:space="preserve">from the existing CQI table need not be used. </w:t>
      </w:r>
      <w:r w:rsidR="00B2169D">
        <w:rPr>
          <w:lang w:eastAsia="ja-JP"/>
        </w:rPr>
        <w:t>Furthermore, based on the recommendation to consider using existing CQI entries</w:t>
      </w:r>
      <w:r w:rsidR="000B52C0">
        <w:rPr>
          <w:lang w:eastAsia="ja-JP"/>
        </w:rPr>
        <w:t xml:space="preserve"> and the limited timeframe</w:t>
      </w:r>
      <w:r w:rsidR="00B2169D">
        <w:rPr>
          <w:lang w:eastAsia="ja-JP"/>
        </w:rPr>
        <w:t xml:space="preserve">, the straightforward way is to reuse all the CQI values ranging from 78/1024*2 to 772/1024*6 from the existing CQI table for 64-QAM. </w:t>
      </w:r>
      <w:r w:rsidR="00166817">
        <w:rPr>
          <w:lang w:eastAsia="ja-JP"/>
        </w:rPr>
        <w:t xml:space="preserve">This would allow for two more additional entries to design a 4-bit CQI field for CSI reporting (with one additional entry as out of range). </w:t>
      </w:r>
      <w:r w:rsidR="00863C93">
        <w:rPr>
          <w:lang w:eastAsia="ja-JP"/>
        </w:rPr>
        <w:t>In order to achieve</w:t>
      </w:r>
      <w:r w:rsidR="00D72419">
        <w:rPr>
          <w:lang w:eastAsia="ja-JP"/>
        </w:rPr>
        <w:t xml:space="preserve"> BLER target of 10</w:t>
      </w:r>
      <w:r w:rsidR="00D72419">
        <w:rPr>
          <w:vertAlign w:val="superscript"/>
          <w:lang w:eastAsia="ja-JP"/>
        </w:rPr>
        <w:t>-5</w:t>
      </w:r>
      <w:r w:rsidR="00D72419">
        <w:rPr>
          <w:lang w:eastAsia="ja-JP"/>
        </w:rPr>
        <w:t xml:space="preserve"> </w:t>
      </w:r>
      <w:r w:rsidR="00863C93">
        <w:rPr>
          <w:lang w:eastAsia="ja-JP"/>
        </w:rPr>
        <w:t xml:space="preserve">at lower SNR, it </w:t>
      </w:r>
      <w:r w:rsidR="00D72419">
        <w:rPr>
          <w:lang w:eastAsia="ja-JP"/>
        </w:rPr>
        <w:t xml:space="preserve">would require </w:t>
      </w:r>
      <w:r w:rsidR="00863C93">
        <w:rPr>
          <w:lang w:eastAsia="ja-JP"/>
        </w:rPr>
        <w:t xml:space="preserve">to have </w:t>
      </w:r>
      <w:r w:rsidR="00D72419">
        <w:rPr>
          <w:lang w:eastAsia="ja-JP"/>
        </w:rPr>
        <w:t xml:space="preserve">lower spectral efficiency values than the existing ones, so the two additional entries should </w:t>
      </w:r>
      <w:r w:rsidR="00C57E7D">
        <w:rPr>
          <w:lang w:eastAsia="ja-JP"/>
        </w:rPr>
        <w:t>support</w:t>
      </w:r>
      <w:r w:rsidR="00D72419">
        <w:rPr>
          <w:lang w:eastAsia="ja-JP"/>
        </w:rPr>
        <w:t xml:space="preserve"> code rate lower than 78/1024*2. </w:t>
      </w:r>
      <w:r w:rsidR="005B3C1D">
        <w:rPr>
          <w:lang w:eastAsia="ja-JP"/>
        </w:rPr>
        <w:t xml:space="preserve">The entries lower than 78/1024*2 should be supported such that the corresponding SNR values are approximately equally spaced. In [2], the results show that the code rate values of 32/1024*2, 50/1024*2 and 78*1024*2 have corresponding SNR values that are equally spaced at approximately 2dB. Therefore, simply these code rate values could be added. </w:t>
      </w:r>
    </w:p>
    <w:p w14:paraId="0B48AD5B" w14:textId="04B52163" w:rsidR="005B3C1D" w:rsidRDefault="005B3C1D" w:rsidP="00C93D75">
      <w:pPr>
        <w:spacing w:after="0"/>
        <w:jc w:val="both"/>
        <w:rPr>
          <w:lang w:eastAsia="ja-JP"/>
        </w:rPr>
      </w:pPr>
    </w:p>
    <w:p w14:paraId="33CE8F95" w14:textId="14654EF8" w:rsidR="005B3C1D" w:rsidRPr="003166A0" w:rsidRDefault="005B3C1D" w:rsidP="00C93D75">
      <w:pPr>
        <w:spacing w:after="0"/>
        <w:jc w:val="both"/>
        <w:rPr>
          <w:b/>
          <w:lang w:eastAsia="ja-JP"/>
        </w:rPr>
      </w:pPr>
      <w:r w:rsidRPr="003166A0">
        <w:rPr>
          <w:b/>
          <w:lang w:eastAsia="ja-JP"/>
        </w:rPr>
        <w:t xml:space="preserve">Proposal 1: The CQI </w:t>
      </w:r>
      <w:r w:rsidR="00F316FD">
        <w:rPr>
          <w:b/>
          <w:lang w:eastAsia="ja-JP"/>
        </w:rPr>
        <w:t>entries</w:t>
      </w:r>
      <w:r w:rsidRPr="003166A0">
        <w:rPr>
          <w:b/>
          <w:lang w:eastAsia="ja-JP"/>
        </w:rPr>
        <w:t xml:space="preserve"> for supporting BLER target of 10</w:t>
      </w:r>
      <w:r w:rsidRPr="003166A0">
        <w:rPr>
          <w:b/>
          <w:vertAlign w:val="superscript"/>
          <w:lang w:eastAsia="ja-JP"/>
        </w:rPr>
        <w:t>-5</w:t>
      </w:r>
      <w:r w:rsidRPr="003166A0">
        <w:rPr>
          <w:b/>
          <w:lang w:eastAsia="ja-JP"/>
        </w:rPr>
        <w:t xml:space="preserve"> should reuse the existing values ranging from 78/1024*2 to 772/1024*6 and two additional values of 32/1024*2 and 50/1024*2 should be included. Therefore, following CQI </w:t>
      </w:r>
      <w:r w:rsidR="00B15FAC">
        <w:rPr>
          <w:b/>
          <w:lang w:eastAsia="ja-JP"/>
        </w:rPr>
        <w:t>entries</w:t>
      </w:r>
      <w:r w:rsidRPr="003166A0">
        <w:rPr>
          <w:b/>
          <w:lang w:eastAsia="ja-JP"/>
        </w:rPr>
        <w:t xml:space="preserve"> for BLER target of 10</w:t>
      </w:r>
      <w:r w:rsidRPr="003166A0">
        <w:rPr>
          <w:b/>
          <w:vertAlign w:val="superscript"/>
          <w:lang w:eastAsia="ja-JP"/>
        </w:rPr>
        <w:t>-5</w:t>
      </w:r>
      <w:r w:rsidRPr="003166A0">
        <w:rPr>
          <w:b/>
          <w:lang w:eastAsia="ja-JP"/>
        </w:rPr>
        <w:t xml:space="preserve"> should be supported:</w:t>
      </w:r>
    </w:p>
    <w:p w14:paraId="7A62F3A9" w14:textId="0787C49B" w:rsidR="004A5E5A" w:rsidRDefault="004A5E5A" w:rsidP="00865DC1">
      <w:pPr>
        <w:spacing w:after="0"/>
        <w:rPr>
          <w:lang w:eastAsia="ja-JP"/>
        </w:rPr>
      </w:pPr>
    </w:p>
    <w:p w14:paraId="19B0356C" w14:textId="37530533" w:rsidR="00A25CDD" w:rsidRPr="003006F5" w:rsidRDefault="00A25CDD" w:rsidP="00865DC1">
      <w:pPr>
        <w:spacing w:after="0"/>
        <w:jc w:val="center"/>
        <w:rPr>
          <w:b/>
          <w:color w:val="000000"/>
          <w:lang w:val="en-US"/>
        </w:rPr>
      </w:pPr>
      <w:r w:rsidRPr="00DB4C8C">
        <w:rPr>
          <w:b/>
          <w:color w:val="000000"/>
        </w:rPr>
        <w:t xml:space="preserve">Table 1: CQI </w:t>
      </w:r>
      <w:r w:rsidR="00D62911">
        <w:rPr>
          <w:b/>
          <w:color w:val="000000"/>
        </w:rPr>
        <w:t>entries</w:t>
      </w:r>
      <w:r w:rsidRPr="00DB4C8C">
        <w:rPr>
          <w:b/>
          <w:color w:val="000000"/>
        </w:rPr>
        <w:t xml:space="preserve"> for </w:t>
      </w:r>
      <w:r w:rsidR="003006F5">
        <w:rPr>
          <w:b/>
          <w:color w:val="000000"/>
        </w:rPr>
        <w:t>BLER target of 10</w:t>
      </w:r>
      <w:r w:rsidR="003006F5">
        <w:rPr>
          <w:b/>
          <w:color w:val="000000"/>
          <w:vertAlign w:val="superscript"/>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5"/>
        <w:gridCol w:w="1228"/>
        <w:gridCol w:w="1761"/>
        <w:gridCol w:w="1116"/>
      </w:tblGrid>
      <w:tr w:rsidR="00A25CDD" w:rsidRPr="00DB4C8C" w14:paraId="6FC1D12E" w14:textId="77777777" w:rsidTr="00C039DE">
        <w:trPr>
          <w:jc w:val="center"/>
        </w:trPr>
        <w:tc>
          <w:tcPr>
            <w:tcW w:w="1155" w:type="dxa"/>
            <w:shd w:val="clear" w:color="auto" w:fill="E0E0E0"/>
            <w:tcMar>
              <w:top w:w="0" w:type="dxa"/>
              <w:left w:w="108" w:type="dxa"/>
              <w:bottom w:w="0" w:type="dxa"/>
              <w:right w:w="108" w:type="dxa"/>
            </w:tcMar>
            <w:hideMark/>
          </w:tcPr>
          <w:p w14:paraId="17FE2B35" w14:textId="77777777" w:rsidR="00A25CDD" w:rsidRPr="00DB4C8C" w:rsidRDefault="00A25CDD" w:rsidP="00C039DE">
            <w:pPr>
              <w:keepNext/>
              <w:keepLines/>
              <w:spacing w:after="0"/>
              <w:jc w:val="center"/>
              <w:rPr>
                <w:b/>
                <w:color w:val="000000"/>
                <w:lang w:val="en-US"/>
              </w:rPr>
            </w:pPr>
            <w:r w:rsidRPr="00DB4C8C">
              <w:rPr>
                <w:b/>
                <w:color w:val="000000"/>
                <w:lang w:val="en-US"/>
              </w:rPr>
              <w:t>CQI index</w:t>
            </w:r>
          </w:p>
        </w:tc>
        <w:tc>
          <w:tcPr>
            <w:tcW w:w="1228" w:type="dxa"/>
            <w:shd w:val="clear" w:color="auto" w:fill="E0E0E0"/>
            <w:tcMar>
              <w:top w:w="0" w:type="dxa"/>
              <w:left w:w="108" w:type="dxa"/>
              <w:bottom w:w="0" w:type="dxa"/>
              <w:right w:w="108" w:type="dxa"/>
            </w:tcMar>
            <w:hideMark/>
          </w:tcPr>
          <w:p w14:paraId="0CCC41DC" w14:textId="77777777" w:rsidR="00A25CDD" w:rsidRPr="00DB4C8C" w:rsidRDefault="00A25CDD" w:rsidP="00C039DE">
            <w:pPr>
              <w:keepNext/>
              <w:keepLines/>
              <w:spacing w:after="0"/>
              <w:jc w:val="center"/>
              <w:rPr>
                <w:b/>
                <w:color w:val="000000"/>
                <w:lang w:val="en-US"/>
              </w:rPr>
            </w:pPr>
            <w:r w:rsidRPr="00DB4C8C">
              <w:rPr>
                <w:b/>
                <w:color w:val="000000"/>
                <w:lang w:val="en-US"/>
              </w:rPr>
              <w:t>modulation</w:t>
            </w:r>
          </w:p>
        </w:tc>
        <w:tc>
          <w:tcPr>
            <w:tcW w:w="1761" w:type="dxa"/>
            <w:shd w:val="clear" w:color="auto" w:fill="E0E0E0"/>
            <w:tcMar>
              <w:top w:w="0" w:type="dxa"/>
              <w:left w:w="108" w:type="dxa"/>
              <w:bottom w:w="0" w:type="dxa"/>
              <w:right w:w="108" w:type="dxa"/>
            </w:tcMar>
            <w:hideMark/>
          </w:tcPr>
          <w:p w14:paraId="130751D7" w14:textId="77777777" w:rsidR="00A25CDD" w:rsidRPr="00DB4C8C" w:rsidRDefault="00A25CDD" w:rsidP="00C039DE">
            <w:pPr>
              <w:keepNext/>
              <w:keepLines/>
              <w:spacing w:after="0"/>
              <w:jc w:val="center"/>
              <w:rPr>
                <w:b/>
                <w:color w:val="000000"/>
                <w:lang w:val="en-US"/>
              </w:rPr>
            </w:pPr>
            <w:r w:rsidRPr="00DB4C8C">
              <w:rPr>
                <w:b/>
                <w:color w:val="000000"/>
                <w:lang w:val="en-US"/>
              </w:rPr>
              <w:t>code rate x 1024</w:t>
            </w:r>
          </w:p>
        </w:tc>
        <w:tc>
          <w:tcPr>
            <w:tcW w:w="1116" w:type="dxa"/>
            <w:shd w:val="clear" w:color="auto" w:fill="E0E0E0"/>
            <w:tcMar>
              <w:top w:w="0" w:type="dxa"/>
              <w:left w:w="108" w:type="dxa"/>
              <w:bottom w:w="0" w:type="dxa"/>
              <w:right w:w="108" w:type="dxa"/>
            </w:tcMar>
            <w:hideMark/>
          </w:tcPr>
          <w:p w14:paraId="1ADB726F" w14:textId="77777777" w:rsidR="00A25CDD" w:rsidRPr="00DB4C8C" w:rsidRDefault="00A25CDD" w:rsidP="00C039DE">
            <w:pPr>
              <w:keepNext/>
              <w:keepLines/>
              <w:spacing w:after="0"/>
              <w:jc w:val="center"/>
              <w:rPr>
                <w:b/>
                <w:color w:val="000000"/>
                <w:lang w:val="en-US"/>
              </w:rPr>
            </w:pPr>
            <w:r w:rsidRPr="00DB4C8C">
              <w:rPr>
                <w:b/>
                <w:color w:val="000000"/>
                <w:lang w:val="en-US"/>
              </w:rPr>
              <w:t>efficiency</w:t>
            </w:r>
          </w:p>
        </w:tc>
      </w:tr>
      <w:tr w:rsidR="00A25CDD" w:rsidRPr="00DB4C8C" w14:paraId="11F39177" w14:textId="77777777" w:rsidTr="00C039DE">
        <w:trPr>
          <w:jc w:val="center"/>
        </w:trPr>
        <w:tc>
          <w:tcPr>
            <w:tcW w:w="1155" w:type="dxa"/>
            <w:tcMar>
              <w:top w:w="0" w:type="dxa"/>
              <w:left w:w="108" w:type="dxa"/>
              <w:bottom w:w="0" w:type="dxa"/>
              <w:right w:w="108" w:type="dxa"/>
            </w:tcMar>
            <w:hideMark/>
          </w:tcPr>
          <w:p w14:paraId="7982CF23" w14:textId="77777777" w:rsidR="00A25CDD" w:rsidRPr="00DB4C8C" w:rsidRDefault="00A25CDD" w:rsidP="00C039DE">
            <w:pPr>
              <w:keepNext/>
              <w:keepLines/>
              <w:spacing w:after="0"/>
              <w:jc w:val="center"/>
              <w:rPr>
                <w:color w:val="000000"/>
                <w:lang w:val="en-US"/>
              </w:rPr>
            </w:pPr>
            <w:r w:rsidRPr="00DB4C8C">
              <w:rPr>
                <w:color w:val="000000"/>
                <w:lang w:val="en-US"/>
              </w:rPr>
              <w:t>0</w:t>
            </w:r>
          </w:p>
        </w:tc>
        <w:tc>
          <w:tcPr>
            <w:tcW w:w="4105" w:type="dxa"/>
            <w:gridSpan w:val="3"/>
            <w:tcMar>
              <w:top w:w="0" w:type="dxa"/>
              <w:left w:w="108" w:type="dxa"/>
              <w:bottom w:w="0" w:type="dxa"/>
              <w:right w:w="108" w:type="dxa"/>
            </w:tcMar>
            <w:hideMark/>
          </w:tcPr>
          <w:p w14:paraId="2A51749E" w14:textId="77777777" w:rsidR="00A25CDD" w:rsidRPr="00DB4C8C" w:rsidRDefault="00A25CDD" w:rsidP="00C039DE">
            <w:pPr>
              <w:keepNext/>
              <w:keepLines/>
              <w:spacing w:after="0"/>
              <w:jc w:val="center"/>
              <w:rPr>
                <w:color w:val="000000"/>
                <w:lang w:val="en-US"/>
              </w:rPr>
            </w:pPr>
            <w:r w:rsidRPr="00DB4C8C">
              <w:rPr>
                <w:color w:val="000000"/>
                <w:lang w:val="en-US"/>
              </w:rPr>
              <w:t>out of range</w:t>
            </w:r>
          </w:p>
        </w:tc>
      </w:tr>
      <w:tr w:rsidR="00A25CDD" w:rsidRPr="00DB4C8C" w14:paraId="04BE60AA" w14:textId="77777777" w:rsidTr="00C039DE">
        <w:trPr>
          <w:jc w:val="center"/>
        </w:trPr>
        <w:tc>
          <w:tcPr>
            <w:tcW w:w="1155" w:type="dxa"/>
            <w:tcMar>
              <w:top w:w="0" w:type="dxa"/>
              <w:left w:w="108" w:type="dxa"/>
              <w:bottom w:w="0" w:type="dxa"/>
              <w:right w:w="108" w:type="dxa"/>
            </w:tcMar>
            <w:hideMark/>
          </w:tcPr>
          <w:p w14:paraId="48204152" w14:textId="77777777" w:rsidR="00A25CDD" w:rsidRPr="00DB4C8C" w:rsidRDefault="00A25CDD" w:rsidP="00C039DE">
            <w:pPr>
              <w:keepNext/>
              <w:keepLines/>
              <w:spacing w:after="0"/>
              <w:jc w:val="center"/>
              <w:rPr>
                <w:color w:val="000000"/>
                <w:lang w:val="en-US"/>
              </w:rPr>
            </w:pPr>
            <w:r w:rsidRPr="00DB4C8C">
              <w:rPr>
                <w:color w:val="000000"/>
                <w:lang w:val="en-US"/>
              </w:rPr>
              <w:t>1</w:t>
            </w:r>
          </w:p>
        </w:tc>
        <w:tc>
          <w:tcPr>
            <w:tcW w:w="1228" w:type="dxa"/>
            <w:tcMar>
              <w:top w:w="0" w:type="dxa"/>
              <w:left w:w="108" w:type="dxa"/>
              <w:bottom w:w="0" w:type="dxa"/>
              <w:right w:w="108" w:type="dxa"/>
            </w:tcMar>
            <w:hideMark/>
          </w:tcPr>
          <w:p w14:paraId="1876BE62" w14:textId="77777777" w:rsidR="00A25CDD" w:rsidRPr="00DB4C8C" w:rsidRDefault="00A25CDD"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hideMark/>
          </w:tcPr>
          <w:p w14:paraId="1E72760B" w14:textId="4D0FABEE" w:rsidR="00A25CDD" w:rsidRPr="00DB4C8C" w:rsidRDefault="00A25CDD" w:rsidP="00C039DE">
            <w:pPr>
              <w:keepNext/>
              <w:keepLines/>
              <w:spacing w:after="0"/>
              <w:jc w:val="center"/>
              <w:rPr>
                <w:color w:val="000000"/>
                <w:lang w:val="en-US"/>
              </w:rPr>
            </w:pPr>
            <w:r>
              <w:rPr>
                <w:color w:val="000000"/>
                <w:lang w:val="en-US"/>
              </w:rPr>
              <w:t>3</w:t>
            </w:r>
            <w:r w:rsidR="00F038E8">
              <w:rPr>
                <w:color w:val="000000"/>
                <w:lang w:val="en-US"/>
              </w:rPr>
              <w:t>2</w:t>
            </w:r>
          </w:p>
        </w:tc>
        <w:tc>
          <w:tcPr>
            <w:tcW w:w="1116" w:type="dxa"/>
            <w:tcMar>
              <w:top w:w="0" w:type="dxa"/>
              <w:left w:w="108" w:type="dxa"/>
              <w:bottom w:w="0" w:type="dxa"/>
              <w:right w:w="108" w:type="dxa"/>
            </w:tcMar>
            <w:hideMark/>
          </w:tcPr>
          <w:p w14:paraId="28273F91" w14:textId="7B397A2B" w:rsidR="00A25CDD" w:rsidRPr="00DB4C8C" w:rsidRDefault="00F038E8" w:rsidP="00C039DE">
            <w:pPr>
              <w:keepNext/>
              <w:keepLines/>
              <w:spacing w:after="0"/>
              <w:jc w:val="center"/>
              <w:rPr>
                <w:color w:val="000000"/>
                <w:lang w:val="en-US"/>
              </w:rPr>
            </w:pPr>
            <w:r>
              <w:rPr>
                <w:color w:val="000000"/>
                <w:lang w:val="en-US"/>
              </w:rPr>
              <w:t>0.0625</w:t>
            </w:r>
          </w:p>
        </w:tc>
      </w:tr>
      <w:tr w:rsidR="00A25CDD" w:rsidRPr="00DB4C8C" w14:paraId="1F57D3E5" w14:textId="77777777" w:rsidTr="00C039DE">
        <w:trPr>
          <w:jc w:val="center"/>
        </w:trPr>
        <w:tc>
          <w:tcPr>
            <w:tcW w:w="1155" w:type="dxa"/>
            <w:tcMar>
              <w:top w:w="0" w:type="dxa"/>
              <w:left w:w="108" w:type="dxa"/>
              <w:bottom w:w="0" w:type="dxa"/>
              <w:right w:w="108" w:type="dxa"/>
            </w:tcMar>
            <w:hideMark/>
          </w:tcPr>
          <w:p w14:paraId="168F1C12" w14:textId="77777777" w:rsidR="00A25CDD" w:rsidRPr="00DB4C8C" w:rsidRDefault="00A25CDD" w:rsidP="00C039DE">
            <w:pPr>
              <w:keepNext/>
              <w:keepLines/>
              <w:spacing w:after="0"/>
              <w:jc w:val="center"/>
              <w:rPr>
                <w:color w:val="000000"/>
                <w:lang w:val="en-US"/>
              </w:rPr>
            </w:pPr>
            <w:r w:rsidRPr="00DB4C8C">
              <w:rPr>
                <w:color w:val="000000"/>
                <w:lang w:val="en-US"/>
              </w:rPr>
              <w:t>2</w:t>
            </w:r>
          </w:p>
        </w:tc>
        <w:tc>
          <w:tcPr>
            <w:tcW w:w="1228" w:type="dxa"/>
            <w:tcMar>
              <w:top w:w="0" w:type="dxa"/>
              <w:left w:w="108" w:type="dxa"/>
              <w:bottom w:w="0" w:type="dxa"/>
              <w:right w:w="108" w:type="dxa"/>
            </w:tcMar>
          </w:tcPr>
          <w:p w14:paraId="0B34AEDE" w14:textId="77777777" w:rsidR="00A25CDD" w:rsidRPr="00DB4C8C" w:rsidRDefault="00A25CDD"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7F252355" w14:textId="59086ECF" w:rsidR="00A25CDD" w:rsidRPr="00DB4C8C" w:rsidRDefault="00F038E8" w:rsidP="00C039DE">
            <w:pPr>
              <w:keepNext/>
              <w:keepLines/>
              <w:spacing w:after="0"/>
              <w:jc w:val="center"/>
              <w:rPr>
                <w:color w:val="000000"/>
                <w:lang w:val="en-US"/>
              </w:rPr>
            </w:pPr>
            <w:r>
              <w:rPr>
                <w:rFonts w:eastAsia="Times New Roman"/>
                <w:color w:val="000000"/>
                <w:lang w:eastAsia="en-GB"/>
              </w:rPr>
              <w:t>50</w:t>
            </w:r>
          </w:p>
        </w:tc>
        <w:tc>
          <w:tcPr>
            <w:tcW w:w="1116" w:type="dxa"/>
            <w:tcMar>
              <w:top w:w="0" w:type="dxa"/>
              <w:left w:w="108" w:type="dxa"/>
              <w:bottom w:w="0" w:type="dxa"/>
              <w:right w:w="108" w:type="dxa"/>
            </w:tcMar>
            <w:vAlign w:val="center"/>
          </w:tcPr>
          <w:p w14:paraId="4EC965EB" w14:textId="37D82D02" w:rsidR="00A25CDD" w:rsidRPr="00DB4C8C" w:rsidRDefault="00F038E8" w:rsidP="00C039DE">
            <w:pPr>
              <w:keepNext/>
              <w:keepLines/>
              <w:spacing w:after="0"/>
              <w:jc w:val="center"/>
              <w:rPr>
                <w:color w:val="000000"/>
                <w:lang w:val="en-US"/>
              </w:rPr>
            </w:pPr>
            <w:r>
              <w:rPr>
                <w:rFonts w:eastAsia="Times New Roman"/>
                <w:color w:val="000000"/>
                <w:lang w:eastAsia="en-GB"/>
              </w:rPr>
              <w:t>0.0977</w:t>
            </w:r>
          </w:p>
        </w:tc>
      </w:tr>
      <w:tr w:rsidR="00A25CDD" w:rsidRPr="00DB4C8C" w14:paraId="493416EB" w14:textId="77777777" w:rsidTr="00C039DE">
        <w:trPr>
          <w:jc w:val="center"/>
        </w:trPr>
        <w:tc>
          <w:tcPr>
            <w:tcW w:w="1155" w:type="dxa"/>
            <w:tcMar>
              <w:top w:w="0" w:type="dxa"/>
              <w:left w:w="108" w:type="dxa"/>
              <w:bottom w:w="0" w:type="dxa"/>
              <w:right w:w="108" w:type="dxa"/>
            </w:tcMar>
          </w:tcPr>
          <w:p w14:paraId="0768C4C6" w14:textId="77777777" w:rsidR="00A25CDD" w:rsidRPr="00DB4C8C" w:rsidRDefault="00A25CDD" w:rsidP="00C039DE">
            <w:pPr>
              <w:keepNext/>
              <w:keepLines/>
              <w:spacing w:after="0"/>
              <w:jc w:val="center"/>
              <w:rPr>
                <w:color w:val="000000"/>
                <w:lang w:val="en-US"/>
              </w:rPr>
            </w:pPr>
            <w:r>
              <w:rPr>
                <w:color w:val="000000"/>
                <w:lang w:val="en-US"/>
              </w:rPr>
              <w:t>3</w:t>
            </w:r>
          </w:p>
        </w:tc>
        <w:tc>
          <w:tcPr>
            <w:tcW w:w="1228" w:type="dxa"/>
            <w:tcMar>
              <w:top w:w="0" w:type="dxa"/>
              <w:left w:w="108" w:type="dxa"/>
              <w:bottom w:w="0" w:type="dxa"/>
              <w:right w:w="108" w:type="dxa"/>
            </w:tcMar>
          </w:tcPr>
          <w:p w14:paraId="59518578" w14:textId="77777777" w:rsidR="00A25CDD" w:rsidRPr="00DB4C8C" w:rsidRDefault="00A25CDD" w:rsidP="00C039DE">
            <w:pPr>
              <w:keepNext/>
              <w:keepLines/>
              <w:spacing w:after="0"/>
              <w:jc w:val="center"/>
              <w:rPr>
                <w:color w:val="000000"/>
                <w:lang w:val="en-US"/>
              </w:rPr>
            </w:pPr>
            <w:r>
              <w:rPr>
                <w:color w:val="000000"/>
                <w:lang w:val="en-US"/>
              </w:rPr>
              <w:t>QPSK</w:t>
            </w:r>
          </w:p>
        </w:tc>
        <w:tc>
          <w:tcPr>
            <w:tcW w:w="1761" w:type="dxa"/>
            <w:tcMar>
              <w:top w:w="0" w:type="dxa"/>
              <w:left w:w="108" w:type="dxa"/>
              <w:bottom w:w="0" w:type="dxa"/>
              <w:right w:w="108" w:type="dxa"/>
            </w:tcMar>
            <w:vAlign w:val="center"/>
          </w:tcPr>
          <w:p w14:paraId="277A2682" w14:textId="1334B0CD" w:rsidR="00A25CDD" w:rsidRDefault="00F038E8" w:rsidP="00C039DE">
            <w:pPr>
              <w:keepNext/>
              <w:keepLines/>
              <w:spacing w:after="0"/>
              <w:jc w:val="center"/>
              <w:rPr>
                <w:color w:val="000000"/>
                <w:lang w:val="en-US"/>
              </w:rPr>
            </w:pPr>
            <w:r>
              <w:rPr>
                <w:rFonts w:eastAsia="Times New Roman"/>
                <w:color w:val="000000"/>
                <w:lang w:eastAsia="en-GB"/>
              </w:rPr>
              <w:t>78</w:t>
            </w:r>
          </w:p>
        </w:tc>
        <w:tc>
          <w:tcPr>
            <w:tcW w:w="1116" w:type="dxa"/>
            <w:tcMar>
              <w:top w:w="0" w:type="dxa"/>
              <w:left w:w="108" w:type="dxa"/>
              <w:bottom w:w="0" w:type="dxa"/>
              <w:right w:w="108" w:type="dxa"/>
            </w:tcMar>
            <w:vAlign w:val="center"/>
          </w:tcPr>
          <w:p w14:paraId="142421DF" w14:textId="24B1703C" w:rsidR="00A25CDD" w:rsidRPr="00DB4C8C" w:rsidRDefault="00F038E8" w:rsidP="00C039DE">
            <w:pPr>
              <w:keepNext/>
              <w:keepLines/>
              <w:spacing w:after="0"/>
              <w:jc w:val="center"/>
              <w:rPr>
                <w:color w:val="000000"/>
                <w:lang w:val="en-US"/>
              </w:rPr>
            </w:pPr>
            <w:r>
              <w:rPr>
                <w:rFonts w:eastAsia="Times New Roman"/>
                <w:color w:val="000000"/>
                <w:lang w:eastAsia="en-GB"/>
              </w:rPr>
              <w:t>0.1523</w:t>
            </w:r>
          </w:p>
        </w:tc>
      </w:tr>
      <w:tr w:rsidR="00A25CDD" w:rsidRPr="00DB4C8C" w14:paraId="1264224F" w14:textId="77777777" w:rsidTr="00C039DE">
        <w:trPr>
          <w:jc w:val="center"/>
        </w:trPr>
        <w:tc>
          <w:tcPr>
            <w:tcW w:w="1155" w:type="dxa"/>
            <w:tcMar>
              <w:top w:w="0" w:type="dxa"/>
              <w:left w:w="108" w:type="dxa"/>
              <w:bottom w:w="0" w:type="dxa"/>
              <w:right w:w="108" w:type="dxa"/>
            </w:tcMar>
            <w:hideMark/>
          </w:tcPr>
          <w:p w14:paraId="6E6003F8" w14:textId="77777777" w:rsidR="00A25CDD" w:rsidRPr="00DB4C8C" w:rsidRDefault="00A25CDD" w:rsidP="00C039DE">
            <w:pPr>
              <w:keepNext/>
              <w:keepLines/>
              <w:spacing w:after="0"/>
              <w:jc w:val="center"/>
              <w:rPr>
                <w:color w:val="000000"/>
                <w:lang w:val="en-US"/>
              </w:rPr>
            </w:pPr>
            <w:r>
              <w:rPr>
                <w:color w:val="000000"/>
                <w:lang w:val="en-US"/>
              </w:rPr>
              <w:t>4</w:t>
            </w:r>
          </w:p>
        </w:tc>
        <w:tc>
          <w:tcPr>
            <w:tcW w:w="1228" w:type="dxa"/>
            <w:tcMar>
              <w:top w:w="0" w:type="dxa"/>
              <w:left w:w="108" w:type="dxa"/>
              <w:bottom w:w="0" w:type="dxa"/>
              <w:right w:w="108" w:type="dxa"/>
            </w:tcMar>
          </w:tcPr>
          <w:p w14:paraId="74852FAF" w14:textId="77777777" w:rsidR="00A25CDD" w:rsidRPr="00DB4C8C" w:rsidRDefault="00A25CDD"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348350AC" w14:textId="77777777" w:rsidR="00A25CDD" w:rsidRPr="00DB4C8C" w:rsidRDefault="00A25CDD" w:rsidP="00C039DE">
            <w:pPr>
              <w:keepNext/>
              <w:keepLines/>
              <w:spacing w:after="0"/>
              <w:jc w:val="center"/>
              <w:rPr>
                <w:color w:val="000000"/>
                <w:lang w:val="en-US"/>
              </w:rPr>
            </w:pPr>
            <w:r>
              <w:rPr>
                <w:color w:val="000000"/>
                <w:lang w:val="en-US"/>
              </w:rPr>
              <w:t>120</w:t>
            </w:r>
          </w:p>
        </w:tc>
        <w:tc>
          <w:tcPr>
            <w:tcW w:w="1116" w:type="dxa"/>
            <w:tcMar>
              <w:top w:w="0" w:type="dxa"/>
              <w:left w:w="108" w:type="dxa"/>
              <w:bottom w:w="0" w:type="dxa"/>
              <w:right w:w="108" w:type="dxa"/>
            </w:tcMar>
          </w:tcPr>
          <w:p w14:paraId="2CBAB951" w14:textId="77777777" w:rsidR="00A25CDD" w:rsidRPr="00DB4C8C" w:rsidRDefault="00A25CDD" w:rsidP="00C039DE">
            <w:pPr>
              <w:keepNext/>
              <w:keepLines/>
              <w:spacing w:after="0"/>
              <w:jc w:val="center"/>
              <w:rPr>
                <w:color w:val="000000"/>
                <w:lang w:val="en-US"/>
              </w:rPr>
            </w:pPr>
            <w:r w:rsidRPr="00DB4C8C">
              <w:rPr>
                <w:color w:val="000000"/>
                <w:lang w:val="en-US"/>
              </w:rPr>
              <w:t>0.2344</w:t>
            </w:r>
          </w:p>
        </w:tc>
      </w:tr>
      <w:tr w:rsidR="00A25CDD" w:rsidRPr="00DB4C8C" w14:paraId="2A2AC2E3" w14:textId="77777777" w:rsidTr="00C039DE">
        <w:trPr>
          <w:jc w:val="center"/>
        </w:trPr>
        <w:tc>
          <w:tcPr>
            <w:tcW w:w="1155" w:type="dxa"/>
            <w:tcMar>
              <w:top w:w="0" w:type="dxa"/>
              <w:left w:w="108" w:type="dxa"/>
              <w:bottom w:w="0" w:type="dxa"/>
              <w:right w:w="108" w:type="dxa"/>
            </w:tcMar>
            <w:hideMark/>
          </w:tcPr>
          <w:p w14:paraId="2684E7EC" w14:textId="77777777" w:rsidR="00A25CDD" w:rsidRPr="00DB4C8C" w:rsidRDefault="00A25CDD" w:rsidP="00C039DE">
            <w:pPr>
              <w:keepNext/>
              <w:keepLines/>
              <w:spacing w:after="0"/>
              <w:jc w:val="center"/>
              <w:rPr>
                <w:color w:val="000000"/>
                <w:lang w:val="en-US"/>
              </w:rPr>
            </w:pPr>
            <w:r>
              <w:rPr>
                <w:color w:val="000000"/>
                <w:lang w:val="en-US"/>
              </w:rPr>
              <w:t>5</w:t>
            </w:r>
          </w:p>
        </w:tc>
        <w:tc>
          <w:tcPr>
            <w:tcW w:w="1228" w:type="dxa"/>
            <w:tcMar>
              <w:top w:w="0" w:type="dxa"/>
              <w:left w:w="108" w:type="dxa"/>
              <w:bottom w:w="0" w:type="dxa"/>
              <w:right w:w="108" w:type="dxa"/>
            </w:tcMar>
          </w:tcPr>
          <w:p w14:paraId="53C21D8D" w14:textId="77777777" w:rsidR="00A25CDD" w:rsidRPr="00DB4C8C" w:rsidRDefault="00A25CDD"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58F49BBD" w14:textId="77777777" w:rsidR="00A25CDD" w:rsidRPr="00DB4C8C" w:rsidRDefault="00A25CDD" w:rsidP="00C039DE">
            <w:pPr>
              <w:keepNext/>
              <w:keepLines/>
              <w:spacing w:after="0"/>
              <w:jc w:val="center"/>
              <w:rPr>
                <w:color w:val="000000"/>
                <w:lang w:val="en-US"/>
              </w:rPr>
            </w:pPr>
            <w:r>
              <w:rPr>
                <w:color w:val="000000"/>
                <w:lang w:val="en-US"/>
              </w:rPr>
              <w:t>193</w:t>
            </w:r>
          </w:p>
        </w:tc>
        <w:tc>
          <w:tcPr>
            <w:tcW w:w="1116" w:type="dxa"/>
            <w:tcMar>
              <w:top w:w="0" w:type="dxa"/>
              <w:left w:w="108" w:type="dxa"/>
              <w:bottom w:w="0" w:type="dxa"/>
              <w:right w:w="108" w:type="dxa"/>
            </w:tcMar>
            <w:vAlign w:val="center"/>
          </w:tcPr>
          <w:p w14:paraId="3B07829E" w14:textId="77777777" w:rsidR="00A25CDD" w:rsidRPr="00DB4C8C" w:rsidRDefault="00A25CDD" w:rsidP="00C039DE">
            <w:pPr>
              <w:keepNext/>
              <w:keepLines/>
              <w:spacing w:after="0"/>
              <w:jc w:val="center"/>
              <w:rPr>
                <w:color w:val="000000"/>
                <w:lang w:val="en-US"/>
              </w:rPr>
            </w:pPr>
            <w:r w:rsidRPr="00DB4C8C">
              <w:rPr>
                <w:color w:val="000000"/>
                <w:lang w:val="en-US"/>
              </w:rPr>
              <w:t>0.3770</w:t>
            </w:r>
          </w:p>
        </w:tc>
      </w:tr>
      <w:tr w:rsidR="00A25CDD" w:rsidRPr="00DB4C8C" w14:paraId="5A19667E" w14:textId="77777777" w:rsidTr="00C039DE">
        <w:trPr>
          <w:jc w:val="center"/>
        </w:trPr>
        <w:tc>
          <w:tcPr>
            <w:tcW w:w="1155" w:type="dxa"/>
            <w:tcMar>
              <w:top w:w="0" w:type="dxa"/>
              <w:left w:w="108" w:type="dxa"/>
              <w:bottom w:w="0" w:type="dxa"/>
              <w:right w:w="108" w:type="dxa"/>
            </w:tcMar>
            <w:vAlign w:val="center"/>
          </w:tcPr>
          <w:p w14:paraId="45834FFD" w14:textId="77777777" w:rsidR="00A25CDD" w:rsidRPr="008A3164" w:rsidRDefault="00A25CDD" w:rsidP="00C039DE">
            <w:pPr>
              <w:keepNext/>
              <w:keepLines/>
              <w:spacing w:after="0"/>
              <w:jc w:val="center"/>
              <w:rPr>
                <w:color w:val="000000"/>
                <w:lang w:val="en-US"/>
              </w:rPr>
            </w:pPr>
            <w:r>
              <w:rPr>
                <w:rFonts w:eastAsia="Times New Roman"/>
                <w:bCs/>
                <w:color w:val="000000"/>
                <w:lang w:eastAsia="en-GB"/>
              </w:rPr>
              <w:t>6</w:t>
            </w:r>
          </w:p>
        </w:tc>
        <w:tc>
          <w:tcPr>
            <w:tcW w:w="1228" w:type="dxa"/>
            <w:tcMar>
              <w:top w:w="0" w:type="dxa"/>
              <w:left w:w="108" w:type="dxa"/>
              <w:bottom w:w="0" w:type="dxa"/>
              <w:right w:w="108" w:type="dxa"/>
            </w:tcMar>
            <w:vAlign w:val="center"/>
          </w:tcPr>
          <w:p w14:paraId="59A0685D" w14:textId="77777777" w:rsidR="00A25CDD" w:rsidRPr="00DB4C8C" w:rsidRDefault="00A25CDD"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79D08E40" w14:textId="77777777" w:rsidR="00A25CDD" w:rsidRPr="00DB4C8C" w:rsidRDefault="00A25CDD" w:rsidP="00C039DE">
            <w:pPr>
              <w:keepNext/>
              <w:keepLines/>
              <w:spacing w:after="0"/>
              <w:jc w:val="center"/>
              <w:rPr>
                <w:color w:val="000000"/>
                <w:lang w:val="en-US"/>
              </w:rPr>
            </w:pPr>
            <w:r>
              <w:rPr>
                <w:rFonts w:eastAsia="Times New Roman"/>
                <w:color w:val="000000"/>
                <w:lang w:eastAsia="en-GB"/>
              </w:rPr>
              <w:t>308</w:t>
            </w:r>
          </w:p>
        </w:tc>
        <w:tc>
          <w:tcPr>
            <w:tcW w:w="1116" w:type="dxa"/>
            <w:tcMar>
              <w:top w:w="0" w:type="dxa"/>
              <w:left w:w="108" w:type="dxa"/>
              <w:bottom w:w="0" w:type="dxa"/>
              <w:right w:w="108" w:type="dxa"/>
            </w:tcMar>
          </w:tcPr>
          <w:p w14:paraId="50EE1E9E" w14:textId="77777777" w:rsidR="00A25CDD" w:rsidRPr="00DB4C8C" w:rsidRDefault="00A25CDD" w:rsidP="00C039DE">
            <w:pPr>
              <w:keepNext/>
              <w:keepLines/>
              <w:spacing w:after="0"/>
              <w:jc w:val="center"/>
              <w:rPr>
                <w:color w:val="000000"/>
                <w:lang w:val="en-US"/>
              </w:rPr>
            </w:pPr>
            <w:r w:rsidRPr="007369C5">
              <w:rPr>
                <w:rFonts w:eastAsia="Times New Roman"/>
                <w:color w:val="000000"/>
                <w:lang w:eastAsia="en-GB"/>
              </w:rPr>
              <w:t>0.6016</w:t>
            </w:r>
          </w:p>
        </w:tc>
      </w:tr>
      <w:tr w:rsidR="00A25CDD" w:rsidRPr="00DB4C8C" w14:paraId="3BA15CE6" w14:textId="77777777" w:rsidTr="00C039DE">
        <w:trPr>
          <w:jc w:val="center"/>
        </w:trPr>
        <w:tc>
          <w:tcPr>
            <w:tcW w:w="1155" w:type="dxa"/>
            <w:tcMar>
              <w:top w:w="0" w:type="dxa"/>
              <w:left w:w="108" w:type="dxa"/>
              <w:bottom w:w="0" w:type="dxa"/>
              <w:right w:w="108" w:type="dxa"/>
            </w:tcMar>
          </w:tcPr>
          <w:p w14:paraId="1B7DDA79" w14:textId="77777777" w:rsidR="00A25CDD" w:rsidRPr="00DB4C8C" w:rsidRDefault="00A25CDD" w:rsidP="00C039DE">
            <w:pPr>
              <w:keepNext/>
              <w:keepLines/>
              <w:spacing w:after="0"/>
              <w:jc w:val="center"/>
              <w:rPr>
                <w:color w:val="000000"/>
                <w:lang w:val="en-US"/>
              </w:rPr>
            </w:pPr>
            <w:r>
              <w:rPr>
                <w:color w:val="000000"/>
                <w:lang w:val="en-US"/>
              </w:rPr>
              <w:t>7</w:t>
            </w:r>
          </w:p>
        </w:tc>
        <w:tc>
          <w:tcPr>
            <w:tcW w:w="1228" w:type="dxa"/>
            <w:tcMar>
              <w:top w:w="0" w:type="dxa"/>
              <w:left w:w="108" w:type="dxa"/>
              <w:bottom w:w="0" w:type="dxa"/>
              <w:right w:w="108" w:type="dxa"/>
            </w:tcMar>
          </w:tcPr>
          <w:p w14:paraId="4633209C" w14:textId="77777777" w:rsidR="00A25CDD" w:rsidRPr="00DB4C8C" w:rsidRDefault="00A25CDD"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3276D38B" w14:textId="77777777" w:rsidR="00A25CDD" w:rsidRPr="00DB4C8C" w:rsidRDefault="00A25CDD" w:rsidP="00C039DE">
            <w:pPr>
              <w:keepNext/>
              <w:keepLines/>
              <w:spacing w:after="0"/>
              <w:jc w:val="center"/>
              <w:rPr>
                <w:color w:val="000000"/>
                <w:lang w:val="en-US"/>
              </w:rPr>
            </w:pPr>
            <w:r>
              <w:rPr>
                <w:color w:val="000000"/>
                <w:lang w:val="en-US"/>
              </w:rPr>
              <w:t>449</w:t>
            </w:r>
          </w:p>
        </w:tc>
        <w:tc>
          <w:tcPr>
            <w:tcW w:w="1116" w:type="dxa"/>
            <w:tcMar>
              <w:top w:w="0" w:type="dxa"/>
              <w:left w:w="108" w:type="dxa"/>
              <w:bottom w:w="0" w:type="dxa"/>
              <w:right w:w="108" w:type="dxa"/>
            </w:tcMar>
          </w:tcPr>
          <w:p w14:paraId="139E514B" w14:textId="77777777" w:rsidR="00A25CDD" w:rsidRPr="00DB4C8C" w:rsidRDefault="00A25CDD" w:rsidP="00C039DE">
            <w:pPr>
              <w:keepNext/>
              <w:keepLines/>
              <w:spacing w:after="0"/>
              <w:jc w:val="center"/>
              <w:rPr>
                <w:color w:val="000000"/>
                <w:lang w:val="en-US"/>
              </w:rPr>
            </w:pPr>
            <w:r w:rsidRPr="007369C5">
              <w:rPr>
                <w:rFonts w:eastAsia="Times New Roman"/>
                <w:color w:val="000000"/>
                <w:lang w:eastAsia="en-GB"/>
              </w:rPr>
              <w:t>0.8770</w:t>
            </w:r>
          </w:p>
        </w:tc>
      </w:tr>
      <w:tr w:rsidR="00A25CDD" w:rsidRPr="00DB4C8C" w14:paraId="22ECB54E" w14:textId="77777777" w:rsidTr="00C039DE">
        <w:trPr>
          <w:jc w:val="center"/>
        </w:trPr>
        <w:tc>
          <w:tcPr>
            <w:tcW w:w="1155" w:type="dxa"/>
            <w:tcMar>
              <w:top w:w="0" w:type="dxa"/>
              <w:left w:w="108" w:type="dxa"/>
              <w:bottom w:w="0" w:type="dxa"/>
              <w:right w:w="108" w:type="dxa"/>
            </w:tcMar>
          </w:tcPr>
          <w:p w14:paraId="3875B54D" w14:textId="77777777" w:rsidR="00A25CDD" w:rsidRPr="00DB4C8C" w:rsidRDefault="00A25CDD" w:rsidP="00C039DE">
            <w:pPr>
              <w:keepNext/>
              <w:keepLines/>
              <w:spacing w:after="0"/>
              <w:jc w:val="center"/>
              <w:rPr>
                <w:color w:val="000000"/>
                <w:lang w:val="en-US"/>
              </w:rPr>
            </w:pPr>
            <w:r>
              <w:rPr>
                <w:color w:val="000000"/>
                <w:lang w:val="en-US"/>
              </w:rPr>
              <w:t>8</w:t>
            </w:r>
          </w:p>
        </w:tc>
        <w:tc>
          <w:tcPr>
            <w:tcW w:w="1228" w:type="dxa"/>
            <w:tcMar>
              <w:top w:w="0" w:type="dxa"/>
              <w:left w:w="108" w:type="dxa"/>
              <w:bottom w:w="0" w:type="dxa"/>
              <w:right w:w="108" w:type="dxa"/>
            </w:tcMar>
          </w:tcPr>
          <w:p w14:paraId="16B92B55" w14:textId="77777777" w:rsidR="00A25CDD" w:rsidRPr="00DB4C8C" w:rsidRDefault="00A25CDD"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58C025FB" w14:textId="77777777" w:rsidR="00A25CDD" w:rsidRPr="00DB4C8C" w:rsidRDefault="00A25CDD" w:rsidP="00C039DE">
            <w:pPr>
              <w:keepNext/>
              <w:keepLines/>
              <w:spacing w:after="0"/>
              <w:jc w:val="center"/>
              <w:rPr>
                <w:color w:val="000000"/>
                <w:lang w:val="en-US"/>
              </w:rPr>
            </w:pPr>
            <w:r>
              <w:rPr>
                <w:color w:val="000000"/>
                <w:lang w:val="en-US"/>
              </w:rPr>
              <w:t>602</w:t>
            </w:r>
          </w:p>
        </w:tc>
        <w:tc>
          <w:tcPr>
            <w:tcW w:w="1116" w:type="dxa"/>
            <w:tcMar>
              <w:top w:w="0" w:type="dxa"/>
              <w:left w:w="108" w:type="dxa"/>
              <w:bottom w:w="0" w:type="dxa"/>
              <w:right w:w="108" w:type="dxa"/>
            </w:tcMar>
          </w:tcPr>
          <w:p w14:paraId="5E7E00AC" w14:textId="77777777" w:rsidR="00A25CDD" w:rsidRPr="00DB4C8C" w:rsidRDefault="00A25CDD" w:rsidP="00C039DE">
            <w:pPr>
              <w:keepNext/>
              <w:keepLines/>
              <w:spacing w:after="0"/>
              <w:jc w:val="center"/>
              <w:rPr>
                <w:color w:val="000000"/>
                <w:lang w:val="en-US"/>
              </w:rPr>
            </w:pPr>
            <w:r w:rsidRPr="007369C5">
              <w:rPr>
                <w:rFonts w:eastAsia="Times New Roman"/>
                <w:color w:val="000000"/>
                <w:lang w:eastAsia="en-GB"/>
              </w:rPr>
              <w:t>1.1758</w:t>
            </w:r>
          </w:p>
        </w:tc>
      </w:tr>
      <w:tr w:rsidR="00F038E8" w:rsidRPr="00DB4C8C" w14:paraId="21B2ED8A" w14:textId="77777777" w:rsidTr="00C039DE">
        <w:trPr>
          <w:jc w:val="center"/>
        </w:trPr>
        <w:tc>
          <w:tcPr>
            <w:tcW w:w="1155" w:type="dxa"/>
            <w:tcMar>
              <w:top w:w="0" w:type="dxa"/>
              <w:left w:w="108" w:type="dxa"/>
              <w:bottom w:w="0" w:type="dxa"/>
              <w:right w:w="108" w:type="dxa"/>
            </w:tcMar>
            <w:hideMark/>
          </w:tcPr>
          <w:p w14:paraId="6DF43D9C" w14:textId="77777777" w:rsidR="00F038E8" w:rsidRPr="00DB4C8C" w:rsidRDefault="00F038E8" w:rsidP="00F038E8">
            <w:pPr>
              <w:keepNext/>
              <w:keepLines/>
              <w:spacing w:after="0"/>
              <w:jc w:val="center"/>
              <w:rPr>
                <w:color w:val="000000"/>
                <w:lang w:val="en-US"/>
              </w:rPr>
            </w:pPr>
            <w:r>
              <w:rPr>
                <w:color w:val="000000"/>
                <w:lang w:val="en-US"/>
              </w:rPr>
              <w:t>9</w:t>
            </w:r>
          </w:p>
        </w:tc>
        <w:tc>
          <w:tcPr>
            <w:tcW w:w="1228" w:type="dxa"/>
            <w:tcMar>
              <w:top w:w="0" w:type="dxa"/>
              <w:left w:w="108" w:type="dxa"/>
              <w:bottom w:w="0" w:type="dxa"/>
              <w:right w:w="108" w:type="dxa"/>
            </w:tcMar>
            <w:hideMark/>
          </w:tcPr>
          <w:p w14:paraId="4DEC866D" w14:textId="77777777" w:rsidR="00F038E8" w:rsidRPr="00DB4C8C" w:rsidRDefault="00F038E8" w:rsidP="00F038E8">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05EDEE13" w14:textId="62EDD5AE" w:rsidR="00F038E8" w:rsidRPr="00DB4C8C" w:rsidRDefault="00F038E8" w:rsidP="00F038E8">
            <w:pPr>
              <w:keepNext/>
              <w:keepLines/>
              <w:spacing w:after="0"/>
              <w:jc w:val="center"/>
              <w:rPr>
                <w:color w:val="000000"/>
                <w:lang w:val="en-US"/>
              </w:rPr>
            </w:pPr>
            <w:r w:rsidRPr="007369C5">
              <w:rPr>
                <w:rFonts w:eastAsia="Times New Roman"/>
                <w:color w:val="000000"/>
                <w:lang w:eastAsia="en-GB"/>
              </w:rPr>
              <w:t>378</w:t>
            </w:r>
          </w:p>
        </w:tc>
        <w:tc>
          <w:tcPr>
            <w:tcW w:w="1116" w:type="dxa"/>
            <w:tcMar>
              <w:top w:w="0" w:type="dxa"/>
              <w:left w:w="108" w:type="dxa"/>
              <w:bottom w:w="0" w:type="dxa"/>
              <w:right w:w="108" w:type="dxa"/>
            </w:tcMar>
            <w:vAlign w:val="center"/>
            <w:hideMark/>
          </w:tcPr>
          <w:p w14:paraId="13D306A7" w14:textId="71E76625" w:rsidR="00F038E8" w:rsidRPr="00DB4C8C" w:rsidRDefault="00F038E8" w:rsidP="00F038E8">
            <w:pPr>
              <w:keepNext/>
              <w:keepLines/>
              <w:spacing w:after="0"/>
              <w:jc w:val="center"/>
              <w:rPr>
                <w:color w:val="000000"/>
                <w:lang w:val="en-US"/>
              </w:rPr>
            </w:pPr>
            <w:r w:rsidRPr="007369C5">
              <w:rPr>
                <w:rFonts w:eastAsia="Times New Roman"/>
                <w:color w:val="000000"/>
                <w:lang w:eastAsia="en-GB"/>
              </w:rPr>
              <w:t>1.4766</w:t>
            </w:r>
          </w:p>
        </w:tc>
      </w:tr>
      <w:tr w:rsidR="00F038E8" w:rsidRPr="00DB4C8C" w14:paraId="7D60DC85" w14:textId="77777777" w:rsidTr="00F038E8">
        <w:trPr>
          <w:jc w:val="center"/>
        </w:trPr>
        <w:tc>
          <w:tcPr>
            <w:tcW w:w="1155" w:type="dxa"/>
            <w:tcMar>
              <w:top w:w="0" w:type="dxa"/>
              <w:left w:w="108" w:type="dxa"/>
              <w:bottom w:w="0" w:type="dxa"/>
              <w:right w:w="108" w:type="dxa"/>
            </w:tcMar>
            <w:hideMark/>
          </w:tcPr>
          <w:p w14:paraId="684F9BCD" w14:textId="77777777" w:rsidR="00F038E8" w:rsidRPr="00DB4C8C" w:rsidRDefault="00F038E8" w:rsidP="00F038E8">
            <w:pPr>
              <w:keepNext/>
              <w:keepLines/>
              <w:spacing w:after="0"/>
              <w:jc w:val="center"/>
              <w:rPr>
                <w:color w:val="000000"/>
                <w:lang w:val="en-US"/>
              </w:rPr>
            </w:pPr>
            <w:r>
              <w:rPr>
                <w:color w:val="000000"/>
                <w:lang w:val="en-US"/>
              </w:rPr>
              <w:t>10</w:t>
            </w:r>
          </w:p>
        </w:tc>
        <w:tc>
          <w:tcPr>
            <w:tcW w:w="1228" w:type="dxa"/>
            <w:tcMar>
              <w:top w:w="0" w:type="dxa"/>
              <w:left w:w="108" w:type="dxa"/>
              <w:bottom w:w="0" w:type="dxa"/>
              <w:right w:w="108" w:type="dxa"/>
            </w:tcMar>
            <w:hideMark/>
          </w:tcPr>
          <w:p w14:paraId="5118EB0D" w14:textId="77777777" w:rsidR="00F038E8" w:rsidRPr="00DB4C8C" w:rsidRDefault="00F038E8" w:rsidP="00F038E8">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tcPr>
          <w:p w14:paraId="43FE3AEC" w14:textId="721DEC6A" w:rsidR="00F038E8" w:rsidRPr="00DB4C8C" w:rsidRDefault="00F038E8" w:rsidP="00F038E8">
            <w:pPr>
              <w:keepNext/>
              <w:keepLines/>
              <w:spacing w:after="0"/>
              <w:jc w:val="center"/>
              <w:rPr>
                <w:color w:val="000000"/>
                <w:lang w:val="en-US"/>
              </w:rPr>
            </w:pPr>
            <w:r w:rsidRPr="007369C5">
              <w:rPr>
                <w:rFonts w:eastAsia="Times New Roman"/>
                <w:color w:val="000000"/>
                <w:lang w:eastAsia="en-GB"/>
              </w:rPr>
              <w:t>490</w:t>
            </w:r>
          </w:p>
        </w:tc>
        <w:tc>
          <w:tcPr>
            <w:tcW w:w="1116" w:type="dxa"/>
            <w:tcMar>
              <w:top w:w="0" w:type="dxa"/>
              <w:left w:w="108" w:type="dxa"/>
              <w:bottom w:w="0" w:type="dxa"/>
              <w:right w:w="108" w:type="dxa"/>
            </w:tcMar>
            <w:vAlign w:val="center"/>
          </w:tcPr>
          <w:p w14:paraId="0B274A7A" w14:textId="0103A010" w:rsidR="00F038E8" w:rsidRPr="00DB4C8C" w:rsidRDefault="00F038E8" w:rsidP="00F038E8">
            <w:pPr>
              <w:keepNext/>
              <w:keepLines/>
              <w:spacing w:after="0"/>
              <w:jc w:val="center"/>
              <w:rPr>
                <w:color w:val="000000"/>
                <w:lang w:val="en-US"/>
              </w:rPr>
            </w:pPr>
            <w:r w:rsidRPr="007369C5">
              <w:rPr>
                <w:rFonts w:eastAsia="Times New Roman"/>
                <w:color w:val="000000"/>
                <w:lang w:eastAsia="en-GB"/>
              </w:rPr>
              <w:t>1.9141</w:t>
            </w:r>
          </w:p>
        </w:tc>
      </w:tr>
      <w:tr w:rsidR="00F038E8" w:rsidRPr="00DB4C8C" w14:paraId="5414F9A8" w14:textId="77777777" w:rsidTr="00F038E8">
        <w:trPr>
          <w:jc w:val="center"/>
        </w:trPr>
        <w:tc>
          <w:tcPr>
            <w:tcW w:w="1155" w:type="dxa"/>
            <w:tcMar>
              <w:top w:w="0" w:type="dxa"/>
              <w:left w:w="108" w:type="dxa"/>
              <w:bottom w:w="0" w:type="dxa"/>
              <w:right w:w="108" w:type="dxa"/>
            </w:tcMar>
            <w:hideMark/>
          </w:tcPr>
          <w:p w14:paraId="07F8CEFC" w14:textId="77777777" w:rsidR="00F038E8" w:rsidRPr="00DB4C8C" w:rsidRDefault="00F038E8" w:rsidP="00F038E8">
            <w:pPr>
              <w:keepNext/>
              <w:keepLines/>
              <w:spacing w:after="0"/>
              <w:jc w:val="center"/>
              <w:rPr>
                <w:color w:val="000000"/>
                <w:lang w:val="en-US"/>
              </w:rPr>
            </w:pPr>
            <w:r>
              <w:rPr>
                <w:color w:val="000000"/>
                <w:lang w:val="en-US"/>
              </w:rPr>
              <w:t>11</w:t>
            </w:r>
          </w:p>
        </w:tc>
        <w:tc>
          <w:tcPr>
            <w:tcW w:w="1228" w:type="dxa"/>
            <w:tcMar>
              <w:top w:w="0" w:type="dxa"/>
              <w:left w:w="108" w:type="dxa"/>
              <w:bottom w:w="0" w:type="dxa"/>
              <w:right w:w="108" w:type="dxa"/>
            </w:tcMar>
            <w:hideMark/>
          </w:tcPr>
          <w:p w14:paraId="6F2945FA" w14:textId="77777777" w:rsidR="00F038E8" w:rsidRPr="00DB4C8C" w:rsidRDefault="00F038E8" w:rsidP="00F038E8">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tcPr>
          <w:p w14:paraId="1D6E7D03" w14:textId="03203B8A" w:rsidR="00F038E8" w:rsidRPr="00DB4C8C" w:rsidRDefault="00F038E8" w:rsidP="00F038E8">
            <w:pPr>
              <w:keepNext/>
              <w:keepLines/>
              <w:spacing w:after="0"/>
              <w:jc w:val="center"/>
              <w:rPr>
                <w:color w:val="000000"/>
                <w:lang w:val="en-US"/>
              </w:rPr>
            </w:pPr>
            <w:r w:rsidRPr="007369C5">
              <w:rPr>
                <w:rFonts w:eastAsia="Times New Roman"/>
                <w:color w:val="000000"/>
                <w:lang w:eastAsia="en-GB"/>
              </w:rPr>
              <w:t>616</w:t>
            </w:r>
          </w:p>
        </w:tc>
        <w:tc>
          <w:tcPr>
            <w:tcW w:w="1116" w:type="dxa"/>
            <w:tcMar>
              <w:top w:w="0" w:type="dxa"/>
              <w:left w:w="108" w:type="dxa"/>
              <w:bottom w:w="0" w:type="dxa"/>
              <w:right w:w="108" w:type="dxa"/>
            </w:tcMar>
            <w:vAlign w:val="center"/>
          </w:tcPr>
          <w:p w14:paraId="32BE92DD" w14:textId="0698D9AE" w:rsidR="00F038E8" w:rsidRPr="00DB4C8C" w:rsidRDefault="00F038E8" w:rsidP="00F038E8">
            <w:pPr>
              <w:keepNext/>
              <w:keepLines/>
              <w:spacing w:after="0"/>
              <w:jc w:val="center"/>
              <w:rPr>
                <w:color w:val="000000"/>
                <w:lang w:val="en-US"/>
              </w:rPr>
            </w:pPr>
            <w:r w:rsidRPr="007369C5">
              <w:rPr>
                <w:rFonts w:eastAsia="Times New Roman"/>
                <w:color w:val="000000"/>
                <w:lang w:eastAsia="en-GB"/>
              </w:rPr>
              <w:t>2.4063</w:t>
            </w:r>
          </w:p>
        </w:tc>
      </w:tr>
      <w:tr w:rsidR="00F038E8" w:rsidRPr="00DB4C8C" w14:paraId="3EFAE434" w14:textId="77777777" w:rsidTr="00C039DE">
        <w:trPr>
          <w:jc w:val="center"/>
        </w:trPr>
        <w:tc>
          <w:tcPr>
            <w:tcW w:w="1155" w:type="dxa"/>
            <w:tcMar>
              <w:top w:w="0" w:type="dxa"/>
              <w:left w:w="108" w:type="dxa"/>
              <w:bottom w:w="0" w:type="dxa"/>
              <w:right w:w="108" w:type="dxa"/>
            </w:tcMar>
          </w:tcPr>
          <w:p w14:paraId="43BA85E9" w14:textId="77777777" w:rsidR="00F038E8" w:rsidRDefault="00F038E8" w:rsidP="00F038E8">
            <w:pPr>
              <w:keepNext/>
              <w:keepLines/>
              <w:spacing w:after="0"/>
              <w:jc w:val="center"/>
              <w:rPr>
                <w:color w:val="000000"/>
                <w:lang w:val="en-US"/>
              </w:rPr>
            </w:pPr>
            <w:r>
              <w:rPr>
                <w:color w:val="000000"/>
                <w:lang w:val="en-US"/>
              </w:rPr>
              <w:t>12</w:t>
            </w:r>
          </w:p>
        </w:tc>
        <w:tc>
          <w:tcPr>
            <w:tcW w:w="1228" w:type="dxa"/>
            <w:tcMar>
              <w:top w:w="0" w:type="dxa"/>
              <w:left w:w="108" w:type="dxa"/>
              <w:bottom w:w="0" w:type="dxa"/>
              <w:right w:w="108" w:type="dxa"/>
            </w:tcMar>
          </w:tcPr>
          <w:p w14:paraId="65B01A5A" w14:textId="77777777" w:rsidR="00F038E8" w:rsidRPr="00DB4C8C" w:rsidRDefault="00F038E8" w:rsidP="00F038E8">
            <w:pPr>
              <w:keepNext/>
              <w:keepLines/>
              <w:spacing w:after="0"/>
              <w:jc w:val="center"/>
              <w:rPr>
                <w:color w:val="000000"/>
                <w:lang w:val="en-US"/>
              </w:rPr>
            </w:pPr>
            <w:r>
              <w:rPr>
                <w:color w:val="000000"/>
                <w:lang w:val="en-US"/>
              </w:rPr>
              <w:t>16QAM</w:t>
            </w:r>
          </w:p>
        </w:tc>
        <w:tc>
          <w:tcPr>
            <w:tcW w:w="1761" w:type="dxa"/>
            <w:tcMar>
              <w:top w:w="0" w:type="dxa"/>
              <w:left w:w="108" w:type="dxa"/>
              <w:bottom w:w="0" w:type="dxa"/>
              <w:right w:w="108" w:type="dxa"/>
            </w:tcMar>
          </w:tcPr>
          <w:p w14:paraId="2FEFDF50" w14:textId="68F6A590" w:rsidR="00F038E8" w:rsidRPr="00DB4C8C" w:rsidRDefault="00F038E8" w:rsidP="00F038E8">
            <w:pPr>
              <w:keepNext/>
              <w:keepLines/>
              <w:spacing w:after="0"/>
              <w:jc w:val="center"/>
              <w:rPr>
                <w:color w:val="000000"/>
                <w:lang w:val="en-US"/>
              </w:rPr>
            </w:pPr>
            <w:r w:rsidRPr="002B6740">
              <w:t>466</w:t>
            </w:r>
          </w:p>
        </w:tc>
        <w:tc>
          <w:tcPr>
            <w:tcW w:w="1116" w:type="dxa"/>
            <w:tcMar>
              <w:top w:w="0" w:type="dxa"/>
              <w:left w:w="108" w:type="dxa"/>
              <w:bottom w:w="0" w:type="dxa"/>
              <w:right w:w="108" w:type="dxa"/>
            </w:tcMar>
          </w:tcPr>
          <w:p w14:paraId="2056DA21" w14:textId="593A81EB" w:rsidR="00F038E8" w:rsidRPr="00DB4C8C" w:rsidRDefault="00F038E8" w:rsidP="00F038E8">
            <w:pPr>
              <w:keepNext/>
              <w:keepLines/>
              <w:spacing w:after="0"/>
              <w:jc w:val="center"/>
              <w:rPr>
                <w:color w:val="000000"/>
                <w:lang w:val="en-US"/>
              </w:rPr>
            </w:pPr>
            <w:r w:rsidRPr="002B6740">
              <w:t>2.7305</w:t>
            </w:r>
          </w:p>
        </w:tc>
      </w:tr>
      <w:tr w:rsidR="00F038E8" w:rsidRPr="00DB4C8C" w14:paraId="1F9B4045" w14:textId="77777777" w:rsidTr="00F038E8">
        <w:trPr>
          <w:jc w:val="center"/>
        </w:trPr>
        <w:tc>
          <w:tcPr>
            <w:tcW w:w="1155" w:type="dxa"/>
            <w:tcMar>
              <w:top w:w="0" w:type="dxa"/>
              <w:left w:w="108" w:type="dxa"/>
              <w:bottom w:w="0" w:type="dxa"/>
              <w:right w:w="108" w:type="dxa"/>
            </w:tcMar>
            <w:hideMark/>
          </w:tcPr>
          <w:p w14:paraId="3A116BEB" w14:textId="77777777" w:rsidR="00F038E8" w:rsidRPr="00DB4C8C" w:rsidRDefault="00F038E8" w:rsidP="00F038E8">
            <w:pPr>
              <w:keepNext/>
              <w:keepLines/>
              <w:spacing w:after="0"/>
              <w:jc w:val="center"/>
              <w:rPr>
                <w:color w:val="000000"/>
                <w:lang w:val="en-US"/>
              </w:rPr>
            </w:pPr>
            <w:r w:rsidRPr="00DB4C8C">
              <w:rPr>
                <w:color w:val="000000"/>
                <w:lang w:val="en-US"/>
              </w:rPr>
              <w:t>1</w:t>
            </w:r>
            <w:r>
              <w:rPr>
                <w:color w:val="000000"/>
                <w:lang w:val="en-US"/>
              </w:rPr>
              <w:t>3</w:t>
            </w:r>
          </w:p>
        </w:tc>
        <w:tc>
          <w:tcPr>
            <w:tcW w:w="1228" w:type="dxa"/>
            <w:tcMar>
              <w:top w:w="0" w:type="dxa"/>
              <w:left w:w="108" w:type="dxa"/>
              <w:bottom w:w="0" w:type="dxa"/>
              <w:right w:w="108" w:type="dxa"/>
            </w:tcMar>
            <w:hideMark/>
          </w:tcPr>
          <w:p w14:paraId="4965E5B8" w14:textId="77777777" w:rsidR="00F038E8" w:rsidRPr="00DB4C8C" w:rsidRDefault="00F038E8" w:rsidP="00F038E8">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tcPr>
          <w:p w14:paraId="652AAB65" w14:textId="7DAD4095" w:rsidR="00F038E8" w:rsidRPr="00DB4C8C" w:rsidRDefault="00F038E8" w:rsidP="00F038E8">
            <w:pPr>
              <w:keepNext/>
              <w:keepLines/>
              <w:spacing w:after="0"/>
              <w:jc w:val="center"/>
              <w:rPr>
                <w:color w:val="000000"/>
                <w:lang w:val="en-US"/>
              </w:rPr>
            </w:pPr>
            <w:r>
              <w:rPr>
                <w:color w:val="000000"/>
                <w:lang w:val="en-US"/>
              </w:rPr>
              <w:t>567</w:t>
            </w:r>
          </w:p>
        </w:tc>
        <w:tc>
          <w:tcPr>
            <w:tcW w:w="1116" w:type="dxa"/>
            <w:tcMar>
              <w:top w:w="0" w:type="dxa"/>
              <w:left w:w="108" w:type="dxa"/>
              <w:bottom w:w="0" w:type="dxa"/>
              <w:right w:w="108" w:type="dxa"/>
            </w:tcMar>
          </w:tcPr>
          <w:p w14:paraId="30FE1C95" w14:textId="05FBAED2" w:rsidR="00F038E8" w:rsidRPr="00DB4C8C" w:rsidRDefault="00F038E8" w:rsidP="00F038E8">
            <w:pPr>
              <w:keepNext/>
              <w:keepLines/>
              <w:spacing w:after="0"/>
              <w:jc w:val="center"/>
              <w:rPr>
                <w:color w:val="000000"/>
                <w:lang w:val="en-US"/>
              </w:rPr>
            </w:pPr>
            <w:r>
              <w:rPr>
                <w:color w:val="000000"/>
                <w:lang w:val="en-US"/>
              </w:rPr>
              <w:t>3.3223</w:t>
            </w:r>
          </w:p>
        </w:tc>
      </w:tr>
      <w:tr w:rsidR="00F038E8" w:rsidRPr="00DB4C8C" w14:paraId="53CCBAB0" w14:textId="77777777" w:rsidTr="00C039DE">
        <w:trPr>
          <w:jc w:val="center"/>
        </w:trPr>
        <w:tc>
          <w:tcPr>
            <w:tcW w:w="1155" w:type="dxa"/>
            <w:tcMar>
              <w:top w:w="0" w:type="dxa"/>
              <w:left w:w="108" w:type="dxa"/>
              <w:bottom w:w="0" w:type="dxa"/>
              <w:right w:w="108" w:type="dxa"/>
            </w:tcMar>
            <w:hideMark/>
          </w:tcPr>
          <w:p w14:paraId="21FD5D20" w14:textId="77777777" w:rsidR="00F038E8" w:rsidRPr="00DB4C8C" w:rsidRDefault="00F038E8" w:rsidP="00F038E8">
            <w:pPr>
              <w:keepNext/>
              <w:keepLines/>
              <w:spacing w:after="0"/>
              <w:jc w:val="center"/>
              <w:rPr>
                <w:color w:val="000000"/>
                <w:lang w:val="en-US"/>
              </w:rPr>
            </w:pPr>
            <w:r w:rsidRPr="00DB4C8C">
              <w:rPr>
                <w:color w:val="000000"/>
                <w:lang w:val="en-US"/>
              </w:rPr>
              <w:t>1</w:t>
            </w:r>
            <w:r>
              <w:rPr>
                <w:color w:val="000000"/>
                <w:lang w:val="en-US"/>
              </w:rPr>
              <w:t>4</w:t>
            </w:r>
          </w:p>
        </w:tc>
        <w:tc>
          <w:tcPr>
            <w:tcW w:w="1228" w:type="dxa"/>
            <w:tcMar>
              <w:top w:w="0" w:type="dxa"/>
              <w:left w:w="108" w:type="dxa"/>
              <w:bottom w:w="0" w:type="dxa"/>
              <w:right w:w="108" w:type="dxa"/>
            </w:tcMar>
            <w:hideMark/>
          </w:tcPr>
          <w:p w14:paraId="0FEA6819" w14:textId="77777777" w:rsidR="00F038E8" w:rsidRPr="00DB4C8C" w:rsidRDefault="00F038E8" w:rsidP="00F038E8">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tcPr>
          <w:p w14:paraId="2EA847E5" w14:textId="77777777" w:rsidR="00F038E8" w:rsidRPr="00DB4C8C" w:rsidRDefault="00F038E8" w:rsidP="00F038E8">
            <w:pPr>
              <w:keepNext/>
              <w:keepLines/>
              <w:spacing w:after="0"/>
              <w:jc w:val="center"/>
              <w:rPr>
                <w:color w:val="000000"/>
                <w:lang w:val="en-US"/>
              </w:rPr>
            </w:pPr>
            <w:r w:rsidRPr="0032609E">
              <w:t>666</w:t>
            </w:r>
          </w:p>
        </w:tc>
        <w:tc>
          <w:tcPr>
            <w:tcW w:w="1116" w:type="dxa"/>
            <w:tcMar>
              <w:top w:w="0" w:type="dxa"/>
              <w:left w:w="108" w:type="dxa"/>
              <w:bottom w:w="0" w:type="dxa"/>
              <w:right w:w="108" w:type="dxa"/>
            </w:tcMar>
          </w:tcPr>
          <w:p w14:paraId="08DAFA9B" w14:textId="77777777" w:rsidR="00F038E8" w:rsidRPr="00DB4C8C" w:rsidRDefault="00F038E8" w:rsidP="00F038E8">
            <w:pPr>
              <w:keepNext/>
              <w:keepLines/>
              <w:spacing w:after="0"/>
              <w:jc w:val="center"/>
              <w:rPr>
                <w:color w:val="000000"/>
                <w:lang w:val="en-US"/>
              </w:rPr>
            </w:pPr>
            <w:r w:rsidRPr="0032609E">
              <w:t>3.9023</w:t>
            </w:r>
          </w:p>
        </w:tc>
      </w:tr>
      <w:tr w:rsidR="00F038E8" w:rsidRPr="00DB4C8C" w14:paraId="657BC256" w14:textId="77777777" w:rsidTr="00865DC1">
        <w:trPr>
          <w:trHeight w:val="56"/>
          <w:jc w:val="center"/>
        </w:trPr>
        <w:tc>
          <w:tcPr>
            <w:tcW w:w="1155" w:type="dxa"/>
            <w:tcMar>
              <w:top w:w="0" w:type="dxa"/>
              <w:left w:w="108" w:type="dxa"/>
              <w:bottom w:w="0" w:type="dxa"/>
              <w:right w:w="108" w:type="dxa"/>
            </w:tcMar>
            <w:hideMark/>
          </w:tcPr>
          <w:p w14:paraId="7022DC7C" w14:textId="77777777" w:rsidR="00F038E8" w:rsidRPr="00DB4C8C" w:rsidRDefault="00F038E8" w:rsidP="00F038E8">
            <w:pPr>
              <w:keepNext/>
              <w:keepLines/>
              <w:spacing w:after="0"/>
              <w:jc w:val="center"/>
              <w:rPr>
                <w:color w:val="000000"/>
                <w:lang w:val="en-US"/>
              </w:rPr>
            </w:pPr>
            <w:r w:rsidRPr="00DB4C8C">
              <w:rPr>
                <w:color w:val="000000"/>
                <w:lang w:val="en-US"/>
              </w:rPr>
              <w:t>1</w:t>
            </w:r>
            <w:r>
              <w:rPr>
                <w:color w:val="000000"/>
                <w:lang w:val="en-US"/>
              </w:rPr>
              <w:t>5</w:t>
            </w:r>
          </w:p>
        </w:tc>
        <w:tc>
          <w:tcPr>
            <w:tcW w:w="1228" w:type="dxa"/>
            <w:tcMar>
              <w:top w:w="0" w:type="dxa"/>
              <w:left w:w="108" w:type="dxa"/>
              <w:bottom w:w="0" w:type="dxa"/>
              <w:right w:w="108" w:type="dxa"/>
            </w:tcMar>
            <w:hideMark/>
          </w:tcPr>
          <w:p w14:paraId="04716621" w14:textId="77777777" w:rsidR="00F038E8" w:rsidRPr="00DB4C8C" w:rsidRDefault="00F038E8" w:rsidP="00F038E8">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0D67B4D1" w14:textId="4F848C8E" w:rsidR="00F038E8" w:rsidRPr="00DB4C8C" w:rsidRDefault="00F038E8" w:rsidP="00F038E8">
            <w:pPr>
              <w:keepNext/>
              <w:keepLines/>
              <w:spacing w:after="0"/>
              <w:jc w:val="center"/>
              <w:rPr>
                <w:color w:val="000000"/>
                <w:lang w:val="en-US"/>
              </w:rPr>
            </w:pPr>
            <w:r>
              <w:rPr>
                <w:color w:val="000000"/>
                <w:lang w:val="en-US"/>
              </w:rPr>
              <w:t>772</w:t>
            </w:r>
          </w:p>
        </w:tc>
        <w:tc>
          <w:tcPr>
            <w:tcW w:w="1116" w:type="dxa"/>
            <w:tcMar>
              <w:top w:w="0" w:type="dxa"/>
              <w:left w:w="108" w:type="dxa"/>
              <w:bottom w:w="0" w:type="dxa"/>
              <w:right w:w="108" w:type="dxa"/>
            </w:tcMar>
            <w:hideMark/>
          </w:tcPr>
          <w:p w14:paraId="5E906B93" w14:textId="10B7E295" w:rsidR="00F038E8" w:rsidRPr="00DB4C8C" w:rsidRDefault="00F038E8" w:rsidP="00F038E8">
            <w:pPr>
              <w:keepNext/>
              <w:keepLines/>
              <w:spacing w:after="0"/>
              <w:jc w:val="center"/>
              <w:rPr>
                <w:color w:val="000000"/>
                <w:lang w:val="en-US"/>
              </w:rPr>
            </w:pPr>
            <w:r>
              <w:rPr>
                <w:color w:val="000000"/>
                <w:lang w:val="en-US"/>
              </w:rPr>
              <w:t>5.1152</w:t>
            </w:r>
          </w:p>
        </w:tc>
      </w:tr>
    </w:tbl>
    <w:p w14:paraId="10B3F5B3" w14:textId="77777777" w:rsidR="00F55133" w:rsidRDefault="00F55133" w:rsidP="00426894">
      <w:pPr>
        <w:spacing w:after="0"/>
        <w:rPr>
          <w:b/>
          <w:lang w:eastAsia="ja-JP"/>
        </w:rPr>
      </w:pPr>
    </w:p>
    <w:p w14:paraId="378E802A" w14:textId="6E13E859" w:rsidR="000F0129" w:rsidRDefault="000F0129" w:rsidP="000F0129">
      <w:pPr>
        <w:spacing w:after="0"/>
        <w:jc w:val="both"/>
        <w:rPr>
          <w:b/>
          <w:sz w:val="22"/>
          <w:u w:val="single"/>
          <w:vertAlign w:val="superscript"/>
          <w:lang w:eastAsia="ja-JP"/>
        </w:rPr>
      </w:pPr>
      <w:r>
        <w:rPr>
          <w:b/>
          <w:sz w:val="22"/>
          <w:u w:val="single"/>
          <w:lang w:eastAsia="ja-JP"/>
        </w:rPr>
        <w:t>MCS</w:t>
      </w:r>
      <w:r w:rsidRPr="004A5E5A">
        <w:rPr>
          <w:b/>
          <w:sz w:val="22"/>
          <w:u w:val="single"/>
          <w:lang w:eastAsia="ja-JP"/>
        </w:rPr>
        <w:t xml:space="preserve"> table</w:t>
      </w:r>
      <w:r>
        <w:rPr>
          <w:b/>
          <w:sz w:val="22"/>
          <w:u w:val="single"/>
          <w:lang w:eastAsia="ja-JP"/>
        </w:rPr>
        <w:t xml:space="preserve"> entries</w:t>
      </w:r>
      <w:r w:rsidRPr="004A5E5A">
        <w:rPr>
          <w:b/>
          <w:sz w:val="22"/>
          <w:u w:val="single"/>
          <w:lang w:eastAsia="ja-JP"/>
        </w:rPr>
        <w:t xml:space="preserve"> for BLER target of 10</w:t>
      </w:r>
      <w:r w:rsidRPr="004A5E5A">
        <w:rPr>
          <w:b/>
          <w:sz w:val="22"/>
          <w:u w:val="single"/>
          <w:vertAlign w:val="superscript"/>
          <w:lang w:eastAsia="ja-JP"/>
        </w:rPr>
        <w:t>-5</w:t>
      </w:r>
    </w:p>
    <w:p w14:paraId="0CC59C11" w14:textId="48BBBB4E" w:rsidR="000F4710" w:rsidRPr="00F34F38" w:rsidRDefault="00F34F38" w:rsidP="00F34F38">
      <w:pPr>
        <w:spacing w:before="240" w:after="0"/>
        <w:jc w:val="both"/>
        <w:rPr>
          <w:lang w:eastAsia="ja-JP"/>
        </w:rPr>
      </w:pPr>
      <w:r>
        <w:rPr>
          <w:lang w:eastAsia="ja-JP"/>
        </w:rPr>
        <w:t>The entries for the MCS tables should be based on the range of the CQI entries for BLER target of 10</w:t>
      </w:r>
      <w:r>
        <w:rPr>
          <w:vertAlign w:val="superscript"/>
          <w:lang w:eastAsia="ja-JP"/>
        </w:rPr>
        <w:t>-5</w:t>
      </w:r>
      <w:r>
        <w:rPr>
          <w:lang w:eastAsia="ja-JP"/>
        </w:rPr>
        <w:t xml:space="preserve">. The existing MCS entries are not enough to cover the range of spectral efficiency values proposed in this document. Therefore, the range of MCS entries should also </w:t>
      </w:r>
      <w:r w:rsidR="00D94D8C">
        <w:rPr>
          <w:lang w:eastAsia="ja-JP"/>
        </w:rPr>
        <w:t>be</w:t>
      </w:r>
      <w:r>
        <w:rPr>
          <w:lang w:eastAsia="ja-JP"/>
        </w:rPr>
        <w:t xml:space="preserve"> from code rate of 32/1024*2 to 772/1024*6. All the existing entries in the legacy table ranging f</w:t>
      </w:r>
      <w:r w:rsidR="009A716E">
        <w:rPr>
          <w:lang w:eastAsia="ja-JP"/>
        </w:rPr>
        <w:t>rom 120</w:t>
      </w:r>
      <w:r>
        <w:rPr>
          <w:lang w:eastAsia="ja-JP"/>
        </w:rPr>
        <w:t>/1024* to 772/1024*6 can simply be reused.</w:t>
      </w:r>
      <w:r w:rsidR="00C039DE">
        <w:rPr>
          <w:lang w:eastAsia="ja-JP"/>
        </w:rPr>
        <w:t xml:space="preserve"> As a result, four new lower entries can be included. </w:t>
      </w:r>
      <w:r w:rsidR="00D94D8C">
        <w:rPr>
          <w:lang w:eastAsia="ja-JP"/>
        </w:rPr>
        <w:t>Three of the</w:t>
      </w:r>
      <w:r w:rsidR="00C039DE">
        <w:rPr>
          <w:lang w:eastAsia="ja-JP"/>
        </w:rPr>
        <w:t xml:space="preserve"> entries including 32/1024*2, </w:t>
      </w:r>
      <w:r w:rsidR="00052BC6">
        <w:rPr>
          <w:lang w:eastAsia="ja-JP"/>
        </w:rPr>
        <w:t xml:space="preserve">41/1024*2, </w:t>
      </w:r>
      <w:r w:rsidR="00C039DE">
        <w:rPr>
          <w:lang w:eastAsia="ja-JP"/>
        </w:rPr>
        <w:t xml:space="preserve">50/1024*2 and 78/1024*2 can be simply taken from the CQI entries The remaining one </w:t>
      </w:r>
      <w:r w:rsidR="00D94D8C">
        <w:rPr>
          <w:lang w:eastAsia="ja-JP"/>
        </w:rPr>
        <w:t>entry</w:t>
      </w:r>
      <w:r w:rsidR="00C039DE">
        <w:rPr>
          <w:lang w:eastAsia="ja-JP"/>
        </w:rPr>
        <w:t xml:space="preserve"> could be interpolated between the first and second entry to provide more accurate mapping in lower spectral efficiency region.</w:t>
      </w:r>
    </w:p>
    <w:p w14:paraId="6EBB40FF" w14:textId="77777777" w:rsidR="00F34F38" w:rsidRPr="004A5E5A" w:rsidRDefault="00F34F38" w:rsidP="000F0129">
      <w:pPr>
        <w:spacing w:after="0"/>
        <w:jc w:val="both"/>
        <w:rPr>
          <w:b/>
          <w:sz w:val="22"/>
          <w:u w:val="single"/>
          <w:lang w:eastAsia="ja-JP"/>
        </w:rPr>
      </w:pPr>
    </w:p>
    <w:p w14:paraId="53E07933" w14:textId="63631441" w:rsidR="000F0129" w:rsidRDefault="000F4710" w:rsidP="000F0129">
      <w:pPr>
        <w:spacing w:after="0"/>
        <w:jc w:val="both"/>
        <w:rPr>
          <w:b/>
        </w:rPr>
      </w:pPr>
      <w:r w:rsidRPr="003166A0">
        <w:rPr>
          <w:b/>
          <w:lang w:eastAsia="ja-JP"/>
        </w:rPr>
        <w:t xml:space="preserve">Proposal </w:t>
      </w:r>
      <w:r>
        <w:rPr>
          <w:b/>
          <w:lang w:eastAsia="ja-JP"/>
        </w:rPr>
        <w:t>2</w:t>
      </w:r>
      <w:r w:rsidRPr="003166A0">
        <w:rPr>
          <w:b/>
          <w:lang w:eastAsia="ja-JP"/>
        </w:rPr>
        <w:t xml:space="preserve">: The </w:t>
      </w:r>
      <w:r w:rsidR="00F34F38">
        <w:rPr>
          <w:b/>
          <w:lang w:eastAsia="ja-JP"/>
        </w:rPr>
        <w:t>MCS</w:t>
      </w:r>
      <w:r w:rsidRPr="003166A0">
        <w:rPr>
          <w:b/>
          <w:lang w:eastAsia="ja-JP"/>
        </w:rPr>
        <w:t xml:space="preserve"> </w:t>
      </w:r>
      <w:r>
        <w:rPr>
          <w:b/>
          <w:lang w:eastAsia="ja-JP"/>
        </w:rPr>
        <w:t>entries</w:t>
      </w:r>
      <w:r w:rsidRPr="003166A0">
        <w:rPr>
          <w:b/>
          <w:lang w:eastAsia="ja-JP"/>
        </w:rPr>
        <w:t xml:space="preserve"> for supporting BLER target of 10</w:t>
      </w:r>
      <w:r w:rsidRPr="003166A0">
        <w:rPr>
          <w:b/>
          <w:vertAlign w:val="superscript"/>
          <w:lang w:eastAsia="ja-JP"/>
        </w:rPr>
        <w:t>-5</w:t>
      </w:r>
      <w:r w:rsidRPr="003166A0">
        <w:rPr>
          <w:b/>
          <w:lang w:eastAsia="ja-JP"/>
        </w:rPr>
        <w:t xml:space="preserve"> should reuse the</w:t>
      </w:r>
      <w:r w:rsidR="005C260E">
        <w:rPr>
          <w:b/>
          <w:lang w:eastAsia="ja-JP"/>
        </w:rPr>
        <w:t xml:space="preserve"> existing values ranging from </w:t>
      </w:r>
      <w:r w:rsidR="00C039DE">
        <w:rPr>
          <w:b/>
          <w:lang w:eastAsia="ja-JP"/>
        </w:rPr>
        <w:t>120</w:t>
      </w:r>
      <w:r w:rsidRPr="003166A0">
        <w:rPr>
          <w:b/>
          <w:lang w:eastAsia="ja-JP"/>
        </w:rPr>
        <w:t xml:space="preserve">/1024*2 to 772/1024*6 and </w:t>
      </w:r>
      <w:r w:rsidR="00C039DE">
        <w:rPr>
          <w:b/>
          <w:lang w:eastAsia="ja-JP"/>
        </w:rPr>
        <w:t>four</w:t>
      </w:r>
      <w:r w:rsidRPr="003166A0">
        <w:rPr>
          <w:b/>
          <w:lang w:eastAsia="ja-JP"/>
        </w:rPr>
        <w:t xml:space="preserve"> additional values of 32/1024*2</w:t>
      </w:r>
      <w:r w:rsidR="00C039DE">
        <w:rPr>
          <w:b/>
          <w:lang w:eastAsia="ja-JP"/>
        </w:rPr>
        <w:t xml:space="preserve">, 41/1024*2, </w:t>
      </w:r>
      <w:r w:rsidRPr="003166A0">
        <w:rPr>
          <w:b/>
          <w:lang w:eastAsia="ja-JP"/>
        </w:rPr>
        <w:t>50/1024*2</w:t>
      </w:r>
      <w:r w:rsidR="00C039DE">
        <w:rPr>
          <w:b/>
          <w:lang w:eastAsia="ja-JP"/>
        </w:rPr>
        <w:t xml:space="preserve"> and 78/1024*2</w:t>
      </w:r>
      <w:r w:rsidRPr="003166A0">
        <w:rPr>
          <w:b/>
          <w:lang w:eastAsia="ja-JP"/>
        </w:rPr>
        <w:t xml:space="preserve"> should be included. Therefore, following </w:t>
      </w:r>
      <w:r w:rsidR="00F34F38">
        <w:rPr>
          <w:b/>
          <w:lang w:eastAsia="ja-JP"/>
        </w:rPr>
        <w:t>MCS</w:t>
      </w:r>
      <w:r w:rsidRPr="003166A0">
        <w:rPr>
          <w:b/>
          <w:lang w:eastAsia="ja-JP"/>
        </w:rPr>
        <w:t xml:space="preserve"> </w:t>
      </w:r>
      <w:r>
        <w:rPr>
          <w:b/>
          <w:lang w:eastAsia="ja-JP"/>
        </w:rPr>
        <w:t>entries</w:t>
      </w:r>
      <w:r w:rsidRPr="003166A0">
        <w:rPr>
          <w:b/>
          <w:lang w:eastAsia="ja-JP"/>
        </w:rPr>
        <w:t xml:space="preserve"> for BLER target of 10</w:t>
      </w:r>
      <w:r w:rsidRPr="003166A0">
        <w:rPr>
          <w:b/>
          <w:vertAlign w:val="superscript"/>
          <w:lang w:eastAsia="ja-JP"/>
        </w:rPr>
        <w:t>-5</w:t>
      </w:r>
      <w:r w:rsidRPr="003166A0">
        <w:rPr>
          <w:b/>
          <w:lang w:eastAsia="ja-JP"/>
        </w:rPr>
        <w:t xml:space="preserve"> should be supported:</w:t>
      </w:r>
    </w:p>
    <w:p w14:paraId="1B30352F" w14:textId="4046E85D" w:rsidR="00C039DE" w:rsidRDefault="00C039DE" w:rsidP="000F0129">
      <w:pPr>
        <w:spacing w:after="0"/>
        <w:jc w:val="both"/>
        <w:rPr>
          <w:b/>
        </w:rPr>
      </w:pPr>
    </w:p>
    <w:p w14:paraId="7B4D154B" w14:textId="5CB1FC13" w:rsidR="00C039DE" w:rsidRDefault="00C039DE" w:rsidP="000F0129">
      <w:pPr>
        <w:spacing w:after="0"/>
        <w:jc w:val="both"/>
        <w:rPr>
          <w:b/>
        </w:rPr>
      </w:pPr>
    </w:p>
    <w:p w14:paraId="33204509" w14:textId="574A0B55" w:rsidR="00C039DE" w:rsidRDefault="00C039DE" w:rsidP="000F0129">
      <w:pPr>
        <w:spacing w:after="0"/>
        <w:jc w:val="both"/>
        <w:rPr>
          <w:b/>
        </w:rPr>
      </w:pPr>
    </w:p>
    <w:p w14:paraId="4EA1A348" w14:textId="61700C1B" w:rsidR="00C039DE" w:rsidRDefault="00C039DE" w:rsidP="000F0129">
      <w:pPr>
        <w:spacing w:after="0"/>
        <w:jc w:val="both"/>
        <w:rPr>
          <w:b/>
        </w:rPr>
      </w:pPr>
    </w:p>
    <w:p w14:paraId="228D5A73" w14:textId="3D0D5F92" w:rsidR="00C039DE" w:rsidRDefault="00C039DE" w:rsidP="000F0129">
      <w:pPr>
        <w:spacing w:after="0"/>
        <w:jc w:val="both"/>
        <w:rPr>
          <w:b/>
        </w:rPr>
      </w:pPr>
    </w:p>
    <w:p w14:paraId="3CC5A663" w14:textId="18176D5A" w:rsidR="00A25CDD" w:rsidRPr="00865DC1" w:rsidRDefault="00A25CDD" w:rsidP="00865DC1">
      <w:pPr>
        <w:spacing w:after="0"/>
        <w:jc w:val="center"/>
        <w:rPr>
          <w:b/>
          <w:lang w:val="en-US"/>
        </w:rPr>
      </w:pPr>
      <w:r w:rsidRPr="00865DC1">
        <w:rPr>
          <w:b/>
        </w:rPr>
        <w:lastRenderedPageBreak/>
        <w:t xml:space="preserve">Table </w:t>
      </w:r>
      <w:r w:rsidRPr="00865DC1">
        <w:rPr>
          <w:b/>
        </w:rPr>
        <w:fldChar w:fldCharType="begin"/>
      </w:r>
      <w:r w:rsidRPr="00865DC1">
        <w:rPr>
          <w:b/>
        </w:rPr>
        <w:instrText xml:space="preserve"> STYLEREF 1 \s </w:instrText>
      </w:r>
      <w:r w:rsidRPr="00865DC1">
        <w:rPr>
          <w:b/>
        </w:rPr>
        <w:fldChar w:fldCharType="separate"/>
      </w:r>
      <w:r w:rsidRPr="00865DC1">
        <w:rPr>
          <w:b/>
          <w:noProof/>
        </w:rPr>
        <w:t>2</w:t>
      </w:r>
      <w:r w:rsidRPr="00865DC1">
        <w:rPr>
          <w:b/>
          <w:noProof/>
        </w:rPr>
        <w:fldChar w:fldCharType="end"/>
      </w:r>
      <w:r w:rsidRPr="00865DC1">
        <w:rPr>
          <w:b/>
          <w:noProof/>
        </w:rPr>
        <w:t>:</w:t>
      </w:r>
      <w:r w:rsidR="00D62911">
        <w:rPr>
          <w:b/>
          <w:lang w:val="en-US"/>
        </w:rPr>
        <w:t xml:space="preserve"> </w:t>
      </w:r>
      <w:r w:rsidRPr="00865DC1">
        <w:rPr>
          <w:b/>
          <w:lang w:val="en-US"/>
        </w:rPr>
        <w:t xml:space="preserve">MCS </w:t>
      </w:r>
      <w:r w:rsidR="00D62911">
        <w:rPr>
          <w:b/>
          <w:lang w:val="en-US"/>
        </w:rPr>
        <w:t>entries</w:t>
      </w:r>
      <w:r w:rsidRPr="00865DC1">
        <w:rPr>
          <w:b/>
          <w:lang w:val="en-US"/>
        </w:rPr>
        <w:t xml:space="preserve"> for </w:t>
      </w:r>
      <w:r w:rsidR="00D62911">
        <w:rPr>
          <w:b/>
          <w:color w:val="000000"/>
        </w:rPr>
        <w:t>BLER target of 10</w:t>
      </w:r>
      <w:r w:rsidR="00D62911">
        <w:rPr>
          <w:b/>
          <w:color w:val="000000"/>
          <w:vertAlign w:val="superscript"/>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2"/>
        <w:gridCol w:w="1228"/>
        <w:gridCol w:w="1761"/>
        <w:gridCol w:w="1116"/>
      </w:tblGrid>
      <w:tr w:rsidR="00A25CDD" w:rsidRPr="00DB4C8C" w14:paraId="39AB9F35" w14:textId="77777777" w:rsidTr="00865DC1">
        <w:trPr>
          <w:jc w:val="center"/>
        </w:trPr>
        <w:tc>
          <w:tcPr>
            <w:tcW w:w="1302" w:type="dxa"/>
            <w:shd w:val="clear" w:color="auto" w:fill="E0E0E0"/>
            <w:tcMar>
              <w:top w:w="0" w:type="dxa"/>
              <w:left w:w="108" w:type="dxa"/>
              <w:bottom w:w="0" w:type="dxa"/>
              <w:right w:w="108" w:type="dxa"/>
            </w:tcMar>
            <w:hideMark/>
          </w:tcPr>
          <w:p w14:paraId="058D0633" w14:textId="77777777" w:rsidR="00A25CDD" w:rsidRPr="00DB4C8C" w:rsidRDefault="00A25CDD" w:rsidP="00C039DE">
            <w:pPr>
              <w:keepNext/>
              <w:keepLines/>
              <w:spacing w:after="0"/>
              <w:jc w:val="center"/>
              <w:rPr>
                <w:b/>
                <w:color w:val="000000"/>
                <w:lang w:val="en-US"/>
              </w:rPr>
            </w:pPr>
            <w:r>
              <w:rPr>
                <w:b/>
                <w:color w:val="000000"/>
                <w:lang w:val="en-US"/>
              </w:rPr>
              <w:t>MCS</w:t>
            </w:r>
            <w:r w:rsidRPr="00DB4C8C">
              <w:rPr>
                <w:b/>
                <w:color w:val="000000"/>
                <w:lang w:val="en-US"/>
              </w:rPr>
              <w:t xml:space="preserve"> index</w:t>
            </w:r>
          </w:p>
        </w:tc>
        <w:tc>
          <w:tcPr>
            <w:tcW w:w="1228" w:type="dxa"/>
            <w:shd w:val="clear" w:color="auto" w:fill="E0E0E0"/>
            <w:tcMar>
              <w:top w:w="0" w:type="dxa"/>
              <w:left w:w="108" w:type="dxa"/>
              <w:bottom w:w="0" w:type="dxa"/>
              <w:right w:w="108" w:type="dxa"/>
            </w:tcMar>
            <w:hideMark/>
          </w:tcPr>
          <w:p w14:paraId="0E338B07" w14:textId="77777777" w:rsidR="00A25CDD" w:rsidRPr="00DB4C8C" w:rsidRDefault="00A25CDD" w:rsidP="00C039DE">
            <w:pPr>
              <w:keepNext/>
              <w:keepLines/>
              <w:spacing w:after="0"/>
              <w:jc w:val="center"/>
              <w:rPr>
                <w:b/>
                <w:color w:val="000000"/>
                <w:lang w:val="en-US"/>
              </w:rPr>
            </w:pPr>
            <w:r w:rsidRPr="00DB4C8C">
              <w:rPr>
                <w:b/>
                <w:color w:val="000000"/>
                <w:lang w:val="en-US"/>
              </w:rPr>
              <w:t>modulation</w:t>
            </w:r>
          </w:p>
        </w:tc>
        <w:tc>
          <w:tcPr>
            <w:tcW w:w="1761" w:type="dxa"/>
            <w:shd w:val="clear" w:color="auto" w:fill="E0E0E0"/>
            <w:tcMar>
              <w:top w:w="0" w:type="dxa"/>
              <w:left w:w="108" w:type="dxa"/>
              <w:bottom w:w="0" w:type="dxa"/>
              <w:right w:w="108" w:type="dxa"/>
            </w:tcMar>
            <w:hideMark/>
          </w:tcPr>
          <w:p w14:paraId="6A693D5E" w14:textId="77777777" w:rsidR="00A25CDD" w:rsidRPr="00DB4C8C" w:rsidRDefault="00A25CDD" w:rsidP="00C039DE">
            <w:pPr>
              <w:keepNext/>
              <w:keepLines/>
              <w:spacing w:after="0"/>
              <w:jc w:val="center"/>
              <w:rPr>
                <w:b/>
                <w:color w:val="000000"/>
                <w:lang w:val="en-US"/>
              </w:rPr>
            </w:pPr>
            <w:r w:rsidRPr="00DB4C8C">
              <w:rPr>
                <w:b/>
                <w:color w:val="000000"/>
                <w:lang w:val="en-US"/>
              </w:rPr>
              <w:t>code rate x 1024</w:t>
            </w:r>
          </w:p>
        </w:tc>
        <w:tc>
          <w:tcPr>
            <w:tcW w:w="1116" w:type="dxa"/>
            <w:shd w:val="clear" w:color="auto" w:fill="E0E0E0"/>
            <w:tcMar>
              <w:top w:w="0" w:type="dxa"/>
              <w:left w:w="108" w:type="dxa"/>
              <w:bottom w:w="0" w:type="dxa"/>
              <w:right w:w="108" w:type="dxa"/>
            </w:tcMar>
            <w:hideMark/>
          </w:tcPr>
          <w:p w14:paraId="62643755" w14:textId="77777777" w:rsidR="00A25CDD" w:rsidRPr="00DB4C8C" w:rsidRDefault="00A25CDD" w:rsidP="00C039DE">
            <w:pPr>
              <w:keepNext/>
              <w:keepLines/>
              <w:spacing w:after="0"/>
              <w:jc w:val="center"/>
              <w:rPr>
                <w:b/>
                <w:color w:val="000000"/>
                <w:lang w:val="en-US"/>
              </w:rPr>
            </w:pPr>
            <w:r w:rsidRPr="00DB4C8C">
              <w:rPr>
                <w:b/>
                <w:color w:val="000000"/>
                <w:lang w:val="en-US"/>
              </w:rPr>
              <w:t>efficiency</w:t>
            </w:r>
          </w:p>
        </w:tc>
      </w:tr>
      <w:tr w:rsidR="00FD46E0" w:rsidRPr="00DB4C8C" w14:paraId="6B2C0781" w14:textId="77777777" w:rsidTr="00FD46E0">
        <w:trPr>
          <w:jc w:val="center"/>
        </w:trPr>
        <w:tc>
          <w:tcPr>
            <w:tcW w:w="1302" w:type="dxa"/>
            <w:tcMar>
              <w:top w:w="0" w:type="dxa"/>
              <w:left w:w="108" w:type="dxa"/>
              <w:bottom w:w="0" w:type="dxa"/>
              <w:right w:w="108" w:type="dxa"/>
            </w:tcMar>
            <w:vAlign w:val="center"/>
          </w:tcPr>
          <w:p w14:paraId="08077A3E" w14:textId="0A6C4281" w:rsidR="00FD46E0" w:rsidRPr="00DB4C8C" w:rsidRDefault="00FD46E0" w:rsidP="00FD46E0">
            <w:pPr>
              <w:keepNext/>
              <w:keepLines/>
              <w:spacing w:after="0"/>
              <w:jc w:val="center"/>
              <w:rPr>
                <w:color w:val="000000"/>
                <w:lang w:val="en-US"/>
              </w:rPr>
            </w:pPr>
            <w:r>
              <w:rPr>
                <w:color w:val="000000"/>
                <w:lang w:val="en-US"/>
              </w:rPr>
              <w:t>0</w:t>
            </w:r>
          </w:p>
        </w:tc>
        <w:tc>
          <w:tcPr>
            <w:tcW w:w="1228" w:type="dxa"/>
            <w:tcMar>
              <w:top w:w="0" w:type="dxa"/>
              <w:left w:w="108" w:type="dxa"/>
              <w:bottom w:w="0" w:type="dxa"/>
              <w:right w:w="108" w:type="dxa"/>
            </w:tcMar>
            <w:vAlign w:val="center"/>
          </w:tcPr>
          <w:p w14:paraId="21E942AA" w14:textId="21F75492" w:rsidR="00FD46E0" w:rsidRPr="00DB4C8C" w:rsidRDefault="00FD46E0" w:rsidP="00FD46E0">
            <w:pPr>
              <w:keepNext/>
              <w:keepLines/>
              <w:spacing w:after="0"/>
              <w:jc w:val="center"/>
              <w:rPr>
                <w:color w:val="000000"/>
                <w:lang w:val="en-US"/>
              </w:rPr>
            </w:pPr>
            <w:r>
              <w:rPr>
                <w:color w:val="000000"/>
                <w:lang w:val="en-US"/>
              </w:rPr>
              <w:t>2</w:t>
            </w:r>
          </w:p>
        </w:tc>
        <w:tc>
          <w:tcPr>
            <w:tcW w:w="1761" w:type="dxa"/>
            <w:tcMar>
              <w:top w:w="0" w:type="dxa"/>
              <w:left w:w="108" w:type="dxa"/>
              <w:bottom w:w="0" w:type="dxa"/>
              <w:right w:w="108" w:type="dxa"/>
            </w:tcMar>
          </w:tcPr>
          <w:p w14:paraId="0CAF38B2" w14:textId="5ED51412" w:rsidR="00FD46E0" w:rsidRPr="00DB4C8C" w:rsidRDefault="00FD46E0" w:rsidP="00FD46E0">
            <w:pPr>
              <w:keepNext/>
              <w:keepLines/>
              <w:spacing w:after="0"/>
              <w:jc w:val="center"/>
              <w:rPr>
                <w:color w:val="000000"/>
                <w:lang w:val="en-US"/>
              </w:rPr>
            </w:pPr>
            <w:r>
              <w:rPr>
                <w:color w:val="000000"/>
                <w:lang w:val="en-US"/>
              </w:rPr>
              <w:t>32</w:t>
            </w:r>
          </w:p>
        </w:tc>
        <w:tc>
          <w:tcPr>
            <w:tcW w:w="1116" w:type="dxa"/>
            <w:tcMar>
              <w:top w:w="0" w:type="dxa"/>
              <w:left w:w="108" w:type="dxa"/>
              <w:bottom w:w="0" w:type="dxa"/>
              <w:right w:w="108" w:type="dxa"/>
            </w:tcMar>
          </w:tcPr>
          <w:p w14:paraId="391EBC56" w14:textId="25E51070" w:rsidR="00FD46E0" w:rsidRPr="00DB4C8C" w:rsidRDefault="00FD46E0" w:rsidP="00FD46E0">
            <w:pPr>
              <w:keepNext/>
              <w:keepLines/>
              <w:spacing w:after="0"/>
              <w:jc w:val="center"/>
              <w:rPr>
                <w:color w:val="000000"/>
                <w:lang w:val="en-US"/>
              </w:rPr>
            </w:pPr>
            <w:r>
              <w:rPr>
                <w:color w:val="000000"/>
                <w:lang w:val="en-US"/>
              </w:rPr>
              <w:t>0.0625</w:t>
            </w:r>
          </w:p>
        </w:tc>
      </w:tr>
      <w:tr w:rsidR="00FD46E0" w:rsidRPr="00DB4C8C" w14:paraId="7FFA9C9C" w14:textId="77777777" w:rsidTr="00C039DE">
        <w:trPr>
          <w:jc w:val="center"/>
        </w:trPr>
        <w:tc>
          <w:tcPr>
            <w:tcW w:w="1302" w:type="dxa"/>
            <w:tcMar>
              <w:top w:w="0" w:type="dxa"/>
              <w:left w:w="108" w:type="dxa"/>
              <w:bottom w:w="0" w:type="dxa"/>
              <w:right w:w="108" w:type="dxa"/>
            </w:tcMar>
            <w:vAlign w:val="center"/>
          </w:tcPr>
          <w:p w14:paraId="1328DF05" w14:textId="38F43113" w:rsidR="00FD46E0" w:rsidRPr="00DB4C8C" w:rsidRDefault="00FD46E0" w:rsidP="00FD46E0">
            <w:pPr>
              <w:keepNext/>
              <w:keepLines/>
              <w:spacing w:after="0"/>
              <w:jc w:val="center"/>
              <w:rPr>
                <w:color w:val="000000"/>
                <w:lang w:val="en-US"/>
              </w:rPr>
            </w:pPr>
            <w:r>
              <w:t>1</w:t>
            </w:r>
          </w:p>
        </w:tc>
        <w:tc>
          <w:tcPr>
            <w:tcW w:w="1228" w:type="dxa"/>
            <w:tcMar>
              <w:top w:w="0" w:type="dxa"/>
              <w:left w:w="108" w:type="dxa"/>
              <w:bottom w:w="0" w:type="dxa"/>
              <w:right w:w="108" w:type="dxa"/>
            </w:tcMar>
            <w:vAlign w:val="center"/>
          </w:tcPr>
          <w:p w14:paraId="22007FBC" w14:textId="0B0B7541"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08311CA0" w14:textId="1A42C18C" w:rsidR="00FD46E0" w:rsidRPr="00DB4C8C" w:rsidRDefault="00FD46E0" w:rsidP="00FD46E0">
            <w:pPr>
              <w:keepNext/>
              <w:keepLines/>
              <w:spacing w:after="0"/>
              <w:jc w:val="center"/>
              <w:rPr>
                <w:color w:val="000000"/>
                <w:lang w:val="en-US"/>
              </w:rPr>
            </w:pPr>
            <w:r>
              <w:t>41</w:t>
            </w:r>
          </w:p>
        </w:tc>
        <w:tc>
          <w:tcPr>
            <w:tcW w:w="1116" w:type="dxa"/>
            <w:tcMar>
              <w:top w:w="0" w:type="dxa"/>
              <w:left w:w="108" w:type="dxa"/>
              <w:bottom w:w="0" w:type="dxa"/>
              <w:right w:w="108" w:type="dxa"/>
            </w:tcMar>
          </w:tcPr>
          <w:p w14:paraId="5F23EAFC" w14:textId="106B2ADC" w:rsidR="00FD46E0" w:rsidRPr="00DB4C8C" w:rsidRDefault="00FD46E0" w:rsidP="006E40A1">
            <w:pPr>
              <w:keepNext/>
              <w:keepLines/>
              <w:spacing w:after="0"/>
              <w:jc w:val="center"/>
              <w:rPr>
                <w:color w:val="000000"/>
                <w:lang w:val="en-US"/>
              </w:rPr>
            </w:pPr>
            <w:r w:rsidRPr="007A5E41">
              <w:t>0.</w:t>
            </w:r>
            <w:r w:rsidR="006E40A1">
              <w:t>0801</w:t>
            </w:r>
          </w:p>
        </w:tc>
      </w:tr>
      <w:tr w:rsidR="00FD46E0" w:rsidRPr="00DB4C8C" w14:paraId="6A3CDC52" w14:textId="77777777" w:rsidTr="00863C93">
        <w:trPr>
          <w:jc w:val="center"/>
        </w:trPr>
        <w:tc>
          <w:tcPr>
            <w:tcW w:w="1302" w:type="dxa"/>
            <w:tcMar>
              <w:top w:w="0" w:type="dxa"/>
              <w:left w:w="108" w:type="dxa"/>
              <w:bottom w:w="0" w:type="dxa"/>
              <w:right w:w="108" w:type="dxa"/>
            </w:tcMar>
            <w:vAlign w:val="center"/>
          </w:tcPr>
          <w:p w14:paraId="4C570F6C" w14:textId="74CD15A2" w:rsidR="00FD46E0" w:rsidRPr="00DB4C8C" w:rsidRDefault="00FD46E0" w:rsidP="00FD46E0">
            <w:pPr>
              <w:keepNext/>
              <w:keepLines/>
              <w:spacing w:after="0"/>
              <w:jc w:val="center"/>
              <w:rPr>
                <w:color w:val="000000"/>
                <w:lang w:val="en-US"/>
              </w:rPr>
            </w:pPr>
            <w:r>
              <w:t>2</w:t>
            </w:r>
          </w:p>
        </w:tc>
        <w:tc>
          <w:tcPr>
            <w:tcW w:w="1228" w:type="dxa"/>
            <w:tcMar>
              <w:top w:w="0" w:type="dxa"/>
              <w:left w:w="108" w:type="dxa"/>
              <w:bottom w:w="0" w:type="dxa"/>
              <w:right w:w="108" w:type="dxa"/>
            </w:tcMar>
            <w:vAlign w:val="center"/>
          </w:tcPr>
          <w:p w14:paraId="42F77ABA" w14:textId="0E1CAC0D"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2B2BF8E7" w14:textId="2F9B266D" w:rsidR="00FD46E0" w:rsidRDefault="00FD46E0" w:rsidP="00FD46E0">
            <w:pPr>
              <w:keepNext/>
              <w:keepLines/>
              <w:spacing w:after="0"/>
              <w:jc w:val="center"/>
              <w:rPr>
                <w:color w:val="000000"/>
                <w:lang w:val="en-US"/>
              </w:rPr>
            </w:pPr>
            <w:r>
              <w:t>50</w:t>
            </w:r>
          </w:p>
        </w:tc>
        <w:tc>
          <w:tcPr>
            <w:tcW w:w="1116" w:type="dxa"/>
            <w:tcMar>
              <w:top w:w="0" w:type="dxa"/>
              <w:left w:w="108" w:type="dxa"/>
              <w:bottom w:w="0" w:type="dxa"/>
              <w:right w:w="108" w:type="dxa"/>
            </w:tcMar>
            <w:vAlign w:val="center"/>
          </w:tcPr>
          <w:p w14:paraId="50F88CC2" w14:textId="1D24E83D" w:rsidR="00FD46E0" w:rsidRPr="00DB4C8C" w:rsidRDefault="00FD46E0" w:rsidP="00FD46E0">
            <w:pPr>
              <w:keepNext/>
              <w:keepLines/>
              <w:spacing w:after="0"/>
              <w:jc w:val="center"/>
              <w:rPr>
                <w:color w:val="000000"/>
                <w:lang w:val="en-US"/>
              </w:rPr>
            </w:pPr>
            <w:r>
              <w:rPr>
                <w:rFonts w:eastAsia="Times New Roman"/>
                <w:color w:val="000000"/>
                <w:lang w:eastAsia="en-GB"/>
              </w:rPr>
              <w:t>0.0977</w:t>
            </w:r>
          </w:p>
        </w:tc>
      </w:tr>
      <w:tr w:rsidR="00FD46E0" w:rsidRPr="00DB4C8C" w14:paraId="1572AC04" w14:textId="77777777" w:rsidTr="00863C93">
        <w:trPr>
          <w:jc w:val="center"/>
        </w:trPr>
        <w:tc>
          <w:tcPr>
            <w:tcW w:w="1302" w:type="dxa"/>
            <w:tcMar>
              <w:top w:w="0" w:type="dxa"/>
              <w:left w:w="108" w:type="dxa"/>
              <w:bottom w:w="0" w:type="dxa"/>
              <w:right w:w="108" w:type="dxa"/>
            </w:tcMar>
            <w:vAlign w:val="center"/>
          </w:tcPr>
          <w:p w14:paraId="3BDD1A91" w14:textId="19274791" w:rsidR="00FD46E0" w:rsidRPr="00DB4C8C" w:rsidRDefault="00FD46E0" w:rsidP="00FD46E0">
            <w:pPr>
              <w:keepNext/>
              <w:keepLines/>
              <w:spacing w:after="0"/>
              <w:jc w:val="center"/>
              <w:rPr>
                <w:color w:val="000000"/>
                <w:lang w:val="en-US"/>
              </w:rPr>
            </w:pPr>
            <w:r>
              <w:t>3</w:t>
            </w:r>
          </w:p>
        </w:tc>
        <w:tc>
          <w:tcPr>
            <w:tcW w:w="1228" w:type="dxa"/>
            <w:tcMar>
              <w:top w:w="0" w:type="dxa"/>
              <w:left w:w="108" w:type="dxa"/>
              <w:bottom w:w="0" w:type="dxa"/>
              <w:right w:w="108" w:type="dxa"/>
            </w:tcMar>
            <w:vAlign w:val="center"/>
          </w:tcPr>
          <w:p w14:paraId="2C511248" w14:textId="04CA3784"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3D371352" w14:textId="5FD6BCC2" w:rsidR="00FD46E0" w:rsidRPr="00DB4C8C" w:rsidRDefault="00FD46E0" w:rsidP="00FD46E0">
            <w:pPr>
              <w:keepNext/>
              <w:keepLines/>
              <w:spacing w:after="0"/>
              <w:jc w:val="center"/>
              <w:rPr>
                <w:color w:val="000000"/>
                <w:lang w:val="en-US"/>
              </w:rPr>
            </w:pPr>
            <w:r w:rsidRPr="007A5E41">
              <w:t>78</w:t>
            </w:r>
          </w:p>
        </w:tc>
        <w:tc>
          <w:tcPr>
            <w:tcW w:w="1116" w:type="dxa"/>
            <w:tcMar>
              <w:top w:w="0" w:type="dxa"/>
              <w:left w:w="108" w:type="dxa"/>
              <w:bottom w:w="0" w:type="dxa"/>
              <w:right w:w="108" w:type="dxa"/>
            </w:tcMar>
            <w:vAlign w:val="center"/>
          </w:tcPr>
          <w:p w14:paraId="04ED0F5A" w14:textId="68ED25A3" w:rsidR="00FD46E0" w:rsidRPr="00DB4C8C" w:rsidRDefault="00FD46E0" w:rsidP="00FD46E0">
            <w:pPr>
              <w:keepNext/>
              <w:keepLines/>
              <w:spacing w:after="0"/>
              <w:jc w:val="center"/>
              <w:rPr>
                <w:color w:val="000000"/>
                <w:lang w:val="en-US"/>
              </w:rPr>
            </w:pPr>
            <w:r>
              <w:rPr>
                <w:rFonts w:eastAsia="Times New Roman"/>
                <w:color w:val="000000"/>
                <w:lang w:eastAsia="en-GB"/>
              </w:rPr>
              <w:t>0.1523</w:t>
            </w:r>
          </w:p>
        </w:tc>
      </w:tr>
      <w:tr w:rsidR="00FD46E0" w:rsidRPr="00DB4C8C" w14:paraId="49A29597" w14:textId="77777777" w:rsidTr="00C039DE">
        <w:trPr>
          <w:jc w:val="center"/>
        </w:trPr>
        <w:tc>
          <w:tcPr>
            <w:tcW w:w="1302" w:type="dxa"/>
            <w:tcMar>
              <w:top w:w="0" w:type="dxa"/>
              <w:left w:w="108" w:type="dxa"/>
              <w:bottom w:w="0" w:type="dxa"/>
              <w:right w:w="108" w:type="dxa"/>
            </w:tcMar>
            <w:vAlign w:val="center"/>
          </w:tcPr>
          <w:p w14:paraId="6B3DD165" w14:textId="0DCF2B03" w:rsidR="00FD46E0" w:rsidRPr="00DB4C8C" w:rsidRDefault="00FD46E0" w:rsidP="00FD46E0">
            <w:pPr>
              <w:keepNext/>
              <w:keepLines/>
              <w:spacing w:after="0"/>
              <w:jc w:val="center"/>
              <w:rPr>
                <w:color w:val="000000"/>
                <w:lang w:val="en-US"/>
              </w:rPr>
            </w:pPr>
            <w:r w:rsidRPr="001A6E84">
              <w:t>4</w:t>
            </w:r>
          </w:p>
        </w:tc>
        <w:tc>
          <w:tcPr>
            <w:tcW w:w="1228" w:type="dxa"/>
            <w:tcMar>
              <w:top w:w="0" w:type="dxa"/>
              <w:left w:w="108" w:type="dxa"/>
              <w:bottom w:w="0" w:type="dxa"/>
              <w:right w:w="108" w:type="dxa"/>
            </w:tcMar>
            <w:vAlign w:val="center"/>
          </w:tcPr>
          <w:p w14:paraId="3D96F585" w14:textId="4581747B"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6355C376" w14:textId="4BB55F82" w:rsidR="00FD46E0" w:rsidRPr="00DB4C8C" w:rsidRDefault="00FD46E0" w:rsidP="00FD46E0">
            <w:pPr>
              <w:keepNext/>
              <w:keepLines/>
              <w:spacing w:after="0"/>
              <w:jc w:val="center"/>
              <w:rPr>
                <w:color w:val="000000"/>
                <w:lang w:val="en-US"/>
              </w:rPr>
            </w:pPr>
            <w:r w:rsidRPr="001A6E84">
              <w:t>120</w:t>
            </w:r>
          </w:p>
        </w:tc>
        <w:tc>
          <w:tcPr>
            <w:tcW w:w="1116" w:type="dxa"/>
            <w:tcMar>
              <w:top w:w="0" w:type="dxa"/>
              <w:left w:w="108" w:type="dxa"/>
              <w:bottom w:w="0" w:type="dxa"/>
              <w:right w:w="108" w:type="dxa"/>
            </w:tcMar>
          </w:tcPr>
          <w:p w14:paraId="6C385F08" w14:textId="79CEEEAD" w:rsidR="00FD46E0" w:rsidRPr="00DB4C8C" w:rsidRDefault="00FD46E0" w:rsidP="00FD46E0">
            <w:pPr>
              <w:keepNext/>
              <w:keepLines/>
              <w:spacing w:after="0"/>
              <w:jc w:val="center"/>
              <w:rPr>
                <w:color w:val="000000"/>
                <w:lang w:val="en-US"/>
              </w:rPr>
            </w:pPr>
            <w:r w:rsidRPr="001A6E84">
              <w:t>0.2344</w:t>
            </w:r>
          </w:p>
        </w:tc>
      </w:tr>
      <w:tr w:rsidR="00FD46E0" w:rsidRPr="00DB4C8C" w14:paraId="330686E7" w14:textId="77777777" w:rsidTr="00C039DE">
        <w:trPr>
          <w:jc w:val="center"/>
        </w:trPr>
        <w:tc>
          <w:tcPr>
            <w:tcW w:w="1302" w:type="dxa"/>
            <w:tcMar>
              <w:top w:w="0" w:type="dxa"/>
              <w:left w:w="108" w:type="dxa"/>
              <w:bottom w:w="0" w:type="dxa"/>
              <w:right w:w="108" w:type="dxa"/>
            </w:tcMar>
            <w:vAlign w:val="center"/>
          </w:tcPr>
          <w:p w14:paraId="7D519A0B" w14:textId="38569514" w:rsidR="00FD46E0" w:rsidRPr="008A3164" w:rsidRDefault="00FD46E0" w:rsidP="00FD46E0">
            <w:pPr>
              <w:keepNext/>
              <w:keepLines/>
              <w:spacing w:after="0"/>
              <w:jc w:val="center"/>
              <w:rPr>
                <w:color w:val="000000"/>
                <w:lang w:val="en-US"/>
              </w:rPr>
            </w:pPr>
            <w:r w:rsidRPr="001A6E84">
              <w:t>5</w:t>
            </w:r>
          </w:p>
        </w:tc>
        <w:tc>
          <w:tcPr>
            <w:tcW w:w="1228" w:type="dxa"/>
            <w:tcMar>
              <w:top w:w="0" w:type="dxa"/>
              <w:left w:w="108" w:type="dxa"/>
              <w:bottom w:w="0" w:type="dxa"/>
              <w:right w:w="108" w:type="dxa"/>
            </w:tcMar>
            <w:vAlign w:val="center"/>
          </w:tcPr>
          <w:p w14:paraId="3E8F902E" w14:textId="19CBB49A"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249B1C0A" w14:textId="36722BCE" w:rsidR="00FD46E0" w:rsidRPr="00DB4C8C" w:rsidRDefault="00FD46E0" w:rsidP="00FD46E0">
            <w:pPr>
              <w:keepNext/>
              <w:keepLines/>
              <w:spacing w:after="0"/>
              <w:jc w:val="center"/>
              <w:rPr>
                <w:color w:val="000000"/>
                <w:lang w:val="en-US"/>
              </w:rPr>
            </w:pPr>
            <w:r w:rsidRPr="001A6E84">
              <w:t>157</w:t>
            </w:r>
          </w:p>
        </w:tc>
        <w:tc>
          <w:tcPr>
            <w:tcW w:w="1116" w:type="dxa"/>
            <w:tcMar>
              <w:top w:w="0" w:type="dxa"/>
              <w:left w:w="108" w:type="dxa"/>
              <w:bottom w:w="0" w:type="dxa"/>
              <w:right w:w="108" w:type="dxa"/>
            </w:tcMar>
          </w:tcPr>
          <w:p w14:paraId="6D8F719D" w14:textId="14FDA20F" w:rsidR="00FD46E0" w:rsidRPr="00DB4C8C" w:rsidRDefault="00FD46E0" w:rsidP="00FD46E0">
            <w:pPr>
              <w:keepNext/>
              <w:keepLines/>
              <w:spacing w:after="0"/>
              <w:jc w:val="center"/>
              <w:rPr>
                <w:color w:val="000000"/>
                <w:lang w:val="en-US"/>
              </w:rPr>
            </w:pPr>
            <w:r w:rsidRPr="001A6E84">
              <w:t>0.3066</w:t>
            </w:r>
          </w:p>
        </w:tc>
      </w:tr>
      <w:tr w:rsidR="00FD46E0" w:rsidRPr="00DB4C8C" w14:paraId="5D4C4F80" w14:textId="77777777" w:rsidTr="00C039DE">
        <w:trPr>
          <w:jc w:val="center"/>
        </w:trPr>
        <w:tc>
          <w:tcPr>
            <w:tcW w:w="1302" w:type="dxa"/>
            <w:tcMar>
              <w:top w:w="0" w:type="dxa"/>
              <w:left w:w="108" w:type="dxa"/>
              <w:bottom w:w="0" w:type="dxa"/>
              <w:right w:w="108" w:type="dxa"/>
            </w:tcMar>
            <w:vAlign w:val="center"/>
          </w:tcPr>
          <w:p w14:paraId="1C7210EE" w14:textId="41BB6C99" w:rsidR="00FD46E0" w:rsidRPr="00DB4C8C" w:rsidRDefault="00FD46E0" w:rsidP="00FD46E0">
            <w:pPr>
              <w:keepNext/>
              <w:keepLines/>
              <w:spacing w:after="0"/>
              <w:jc w:val="center"/>
              <w:rPr>
                <w:color w:val="000000"/>
                <w:lang w:val="en-US"/>
              </w:rPr>
            </w:pPr>
            <w:r w:rsidRPr="001A6E84">
              <w:t>6</w:t>
            </w:r>
          </w:p>
        </w:tc>
        <w:tc>
          <w:tcPr>
            <w:tcW w:w="1228" w:type="dxa"/>
            <w:tcMar>
              <w:top w:w="0" w:type="dxa"/>
              <w:left w:w="108" w:type="dxa"/>
              <w:bottom w:w="0" w:type="dxa"/>
              <w:right w:w="108" w:type="dxa"/>
            </w:tcMar>
            <w:vAlign w:val="center"/>
          </w:tcPr>
          <w:p w14:paraId="5F003919" w14:textId="53C3EC57"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269B6E97" w14:textId="490E2CAC" w:rsidR="00FD46E0" w:rsidRPr="00DB4C8C" w:rsidRDefault="00FD46E0" w:rsidP="00FD46E0">
            <w:pPr>
              <w:keepNext/>
              <w:keepLines/>
              <w:spacing w:after="0"/>
              <w:jc w:val="center"/>
              <w:rPr>
                <w:color w:val="000000"/>
                <w:lang w:val="en-US"/>
              </w:rPr>
            </w:pPr>
            <w:r w:rsidRPr="001A6E84">
              <w:t>193</w:t>
            </w:r>
          </w:p>
        </w:tc>
        <w:tc>
          <w:tcPr>
            <w:tcW w:w="1116" w:type="dxa"/>
            <w:tcMar>
              <w:top w:w="0" w:type="dxa"/>
              <w:left w:w="108" w:type="dxa"/>
              <w:bottom w:w="0" w:type="dxa"/>
              <w:right w:w="108" w:type="dxa"/>
            </w:tcMar>
          </w:tcPr>
          <w:p w14:paraId="33EE7005" w14:textId="5B4724C5" w:rsidR="00FD46E0" w:rsidRPr="00DB4C8C" w:rsidRDefault="00FD46E0" w:rsidP="00FD46E0">
            <w:pPr>
              <w:keepNext/>
              <w:keepLines/>
              <w:spacing w:after="0"/>
              <w:jc w:val="center"/>
              <w:rPr>
                <w:color w:val="000000"/>
                <w:lang w:val="en-US"/>
              </w:rPr>
            </w:pPr>
            <w:r w:rsidRPr="001A6E84">
              <w:t>0.3770</w:t>
            </w:r>
          </w:p>
        </w:tc>
      </w:tr>
      <w:tr w:rsidR="00FD46E0" w:rsidRPr="00DB4C8C" w14:paraId="0A6BE83E" w14:textId="77777777" w:rsidTr="00C039DE">
        <w:trPr>
          <w:jc w:val="center"/>
        </w:trPr>
        <w:tc>
          <w:tcPr>
            <w:tcW w:w="1302" w:type="dxa"/>
            <w:tcMar>
              <w:top w:w="0" w:type="dxa"/>
              <w:left w:w="108" w:type="dxa"/>
              <w:bottom w:w="0" w:type="dxa"/>
              <w:right w:w="108" w:type="dxa"/>
            </w:tcMar>
            <w:vAlign w:val="center"/>
          </w:tcPr>
          <w:p w14:paraId="5392B99D" w14:textId="52BC0F6A" w:rsidR="00FD46E0" w:rsidRPr="00DB4C8C" w:rsidRDefault="00FD46E0" w:rsidP="00FD46E0">
            <w:pPr>
              <w:keepNext/>
              <w:keepLines/>
              <w:spacing w:after="0"/>
              <w:jc w:val="center"/>
              <w:rPr>
                <w:color w:val="000000"/>
                <w:lang w:val="en-US"/>
              </w:rPr>
            </w:pPr>
            <w:r w:rsidRPr="001A6E84">
              <w:t>7</w:t>
            </w:r>
          </w:p>
        </w:tc>
        <w:tc>
          <w:tcPr>
            <w:tcW w:w="1228" w:type="dxa"/>
            <w:tcMar>
              <w:top w:w="0" w:type="dxa"/>
              <w:left w:w="108" w:type="dxa"/>
              <w:bottom w:w="0" w:type="dxa"/>
              <w:right w:w="108" w:type="dxa"/>
            </w:tcMar>
            <w:vAlign w:val="center"/>
          </w:tcPr>
          <w:p w14:paraId="3EE7AD41" w14:textId="375DED4C"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58EE5BB2" w14:textId="2D67E5D5" w:rsidR="00FD46E0" w:rsidRPr="00DB4C8C" w:rsidRDefault="00FD46E0" w:rsidP="00FD46E0">
            <w:pPr>
              <w:keepNext/>
              <w:keepLines/>
              <w:spacing w:after="0"/>
              <w:jc w:val="center"/>
              <w:rPr>
                <w:color w:val="000000"/>
                <w:lang w:val="en-US"/>
              </w:rPr>
            </w:pPr>
            <w:r w:rsidRPr="001A6E84">
              <w:t>251</w:t>
            </w:r>
          </w:p>
        </w:tc>
        <w:tc>
          <w:tcPr>
            <w:tcW w:w="1116" w:type="dxa"/>
            <w:tcMar>
              <w:top w:w="0" w:type="dxa"/>
              <w:left w:w="108" w:type="dxa"/>
              <w:bottom w:w="0" w:type="dxa"/>
              <w:right w:w="108" w:type="dxa"/>
            </w:tcMar>
          </w:tcPr>
          <w:p w14:paraId="4B40A7A3" w14:textId="54AADA7B" w:rsidR="00FD46E0" w:rsidRPr="00DB4C8C" w:rsidRDefault="00FD46E0" w:rsidP="00FD46E0">
            <w:pPr>
              <w:keepNext/>
              <w:keepLines/>
              <w:spacing w:after="0"/>
              <w:jc w:val="center"/>
              <w:rPr>
                <w:color w:val="000000"/>
                <w:lang w:val="en-US"/>
              </w:rPr>
            </w:pPr>
            <w:r w:rsidRPr="001A6E84">
              <w:t>0.4902</w:t>
            </w:r>
          </w:p>
        </w:tc>
      </w:tr>
      <w:tr w:rsidR="00FD46E0" w:rsidRPr="00DB4C8C" w14:paraId="503D1739" w14:textId="77777777" w:rsidTr="00C039DE">
        <w:trPr>
          <w:jc w:val="center"/>
        </w:trPr>
        <w:tc>
          <w:tcPr>
            <w:tcW w:w="1302" w:type="dxa"/>
            <w:tcMar>
              <w:top w:w="0" w:type="dxa"/>
              <w:left w:w="108" w:type="dxa"/>
              <w:bottom w:w="0" w:type="dxa"/>
              <w:right w:w="108" w:type="dxa"/>
            </w:tcMar>
            <w:vAlign w:val="center"/>
          </w:tcPr>
          <w:p w14:paraId="68B945B3" w14:textId="5F56208E" w:rsidR="00FD46E0" w:rsidRPr="00DB4C8C" w:rsidRDefault="00FD46E0" w:rsidP="00FD46E0">
            <w:pPr>
              <w:keepNext/>
              <w:keepLines/>
              <w:spacing w:after="0"/>
              <w:jc w:val="center"/>
              <w:rPr>
                <w:color w:val="000000"/>
                <w:lang w:val="en-US"/>
              </w:rPr>
            </w:pPr>
            <w:r w:rsidRPr="001A6E84">
              <w:t>8</w:t>
            </w:r>
          </w:p>
        </w:tc>
        <w:tc>
          <w:tcPr>
            <w:tcW w:w="1228" w:type="dxa"/>
            <w:tcMar>
              <w:top w:w="0" w:type="dxa"/>
              <w:left w:w="108" w:type="dxa"/>
              <w:bottom w:w="0" w:type="dxa"/>
              <w:right w:w="108" w:type="dxa"/>
            </w:tcMar>
            <w:vAlign w:val="center"/>
            <w:hideMark/>
          </w:tcPr>
          <w:p w14:paraId="26B3C031" w14:textId="58EFF586"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hideMark/>
          </w:tcPr>
          <w:p w14:paraId="58E0DB4F" w14:textId="24F7E1D9" w:rsidR="00FD46E0" w:rsidRPr="00DB4C8C" w:rsidRDefault="00FD46E0" w:rsidP="00FD46E0">
            <w:pPr>
              <w:keepNext/>
              <w:keepLines/>
              <w:spacing w:after="0"/>
              <w:jc w:val="center"/>
              <w:rPr>
                <w:color w:val="000000"/>
                <w:lang w:val="en-US"/>
              </w:rPr>
            </w:pPr>
            <w:r w:rsidRPr="001A6E84">
              <w:t>308</w:t>
            </w:r>
          </w:p>
        </w:tc>
        <w:tc>
          <w:tcPr>
            <w:tcW w:w="1116" w:type="dxa"/>
            <w:tcMar>
              <w:top w:w="0" w:type="dxa"/>
              <w:left w:w="108" w:type="dxa"/>
              <w:bottom w:w="0" w:type="dxa"/>
              <w:right w:w="108" w:type="dxa"/>
            </w:tcMar>
            <w:hideMark/>
          </w:tcPr>
          <w:p w14:paraId="454A58CA" w14:textId="1889DE40" w:rsidR="00FD46E0" w:rsidRPr="00DB4C8C" w:rsidRDefault="00FD46E0" w:rsidP="00FD46E0">
            <w:pPr>
              <w:keepNext/>
              <w:keepLines/>
              <w:spacing w:after="0"/>
              <w:jc w:val="center"/>
              <w:rPr>
                <w:color w:val="000000"/>
                <w:lang w:val="en-US"/>
              </w:rPr>
            </w:pPr>
            <w:r w:rsidRPr="001A6E84">
              <w:t>0.6016</w:t>
            </w:r>
          </w:p>
        </w:tc>
      </w:tr>
      <w:tr w:rsidR="00FD46E0" w:rsidRPr="00DB4C8C" w14:paraId="44B650D9" w14:textId="77777777" w:rsidTr="00C039DE">
        <w:trPr>
          <w:jc w:val="center"/>
        </w:trPr>
        <w:tc>
          <w:tcPr>
            <w:tcW w:w="1302" w:type="dxa"/>
            <w:tcMar>
              <w:top w:w="0" w:type="dxa"/>
              <w:left w:w="108" w:type="dxa"/>
              <w:bottom w:w="0" w:type="dxa"/>
              <w:right w:w="108" w:type="dxa"/>
            </w:tcMar>
            <w:vAlign w:val="center"/>
          </w:tcPr>
          <w:p w14:paraId="52B0B761" w14:textId="74B2AF94" w:rsidR="00FD46E0" w:rsidRPr="00DB4C8C" w:rsidRDefault="00FD46E0" w:rsidP="00FD46E0">
            <w:pPr>
              <w:keepNext/>
              <w:keepLines/>
              <w:spacing w:after="0"/>
              <w:jc w:val="center"/>
              <w:rPr>
                <w:color w:val="000000"/>
                <w:lang w:val="en-US"/>
              </w:rPr>
            </w:pPr>
            <w:r w:rsidRPr="001A6E84">
              <w:t>9</w:t>
            </w:r>
          </w:p>
        </w:tc>
        <w:tc>
          <w:tcPr>
            <w:tcW w:w="1228" w:type="dxa"/>
            <w:tcMar>
              <w:top w:w="0" w:type="dxa"/>
              <w:left w:w="108" w:type="dxa"/>
              <w:bottom w:w="0" w:type="dxa"/>
              <w:right w:w="108" w:type="dxa"/>
            </w:tcMar>
            <w:vAlign w:val="center"/>
            <w:hideMark/>
          </w:tcPr>
          <w:p w14:paraId="6077DDA0" w14:textId="4AAA4CE9"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hideMark/>
          </w:tcPr>
          <w:p w14:paraId="717E37B6" w14:textId="2265CF92" w:rsidR="00FD46E0" w:rsidRPr="00DB4C8C" w:rsidRDefault="00FD46E0" w:rsidP="00FD46E0">
            <w:pPr>
              <w:keepNext/>
              <w:keepLines/>
              <w:spacing w:after="0"/>
              <w:jc w:val="center"/>
              <w:rPr>
                <w:color w:val="000000"/>
                <w:lang w:val="en-US"/>
              </w:rPr>
            </w:pPr>
            <w:r w:rsidRPr="001A6E84">
              <w:t>379</w:t>
            </w:r>
          </w:p>
        </w:tc>
        <w:tc>
          <w:tcPr>
            <w:tcW w:w="1116" w:type="dxa"/>
            <w:tcMar>
              <w:top w:w="0" w:type="dxa"/>
              <w:left w:w="108" w:type="dxa"/>
              <w:bottom w:w="0" w:type="dxa"/>
              <w:right w:w="108" w:type="dxa"/>
            </w:tcMar>
            <w:hideMark/>
          </w:tcPr>
          <w:p w14:paraId="122C333C" w14:textId="39C92952" w:rsidR="00FD46E0" w:rsidRPr="00DB4C8C" w:rsidRDefault="00FD46E0" w:rsidP="00FD46E0">
            <w:pPr>
              <w:keepNext/>
              <w:keepLines/>
              <w:spacing w:after="0"/>
              <w:jc w:val="center"/>
              <w:rPr>
                <w:color w:val="000000"/>
                <w:lang w:val="en-US"/>
              </w:rPr>
            </w:pPr>
            <w:r w:rsidRPr="001A6E84">
              <w:t>0.7402</w:t>
            </w:r>
          </w:p>
        </w:tc>
      </w:tr>
      <w:tr w:rsidR="00FD46E0" w:rsidRPr="00DB4C8C" w14:paraId="13FB2F33" w14:textId="77777777" w:rsidTr="00C039DE">
        <w:trPr>
          <w:jc w:val="center"/>
        </w:trPr>
        <w:tc>
          <w:tcPr>
            <w:tcW w:w="1302" w:type="dxa"/>
            <w:tcMar>
              <w:top w:w="0" w:type="dxa"/>
              <w:left w:w="108" w:type="dxa"/>
              <w:bottom w:w="0" w:type="dxa"/>
              <w:right w:w="108" w:type="dxa"/>
            </w:tcMar>
            <w:vAlign w:val="center"/>
          </w:tcPr>
          <w:p w14:paraId="21487CAF" w14:textId="277B1C7D" w:rsidR="00FD46E0" w:rsidRDefault="00FD46E0" w:rsidP="00FD46E0">
            <w:pPr>
              <w:keepNext/>
              <w:keepLines/>
              <w:spacing w:after="0"/>
              <w:jc w:val="center"/>
              <w:rPr>
                <w:color w:val="000000"/>
                <w:lang w:val="en-US"/>
              </w:rPr>
            </w:pPr>
            <w:r w:rsidRPr="001A6E84">
              <w:t>10</w:t>
            </w:r>
          </w:p>
        </w:tc>
        <w:tc>
          <w:tcPr>
            <w:tcW w:w="1228" w:type="dxa"/>
            <w:tcMar>
              <w:top w:w="0" w:type="dxa"/>
              <w:left w:w="108" w:type="dxa"/>
              <w:bottom w:w="0" w:type="dxa"/>
              <w:right w:w="108" w:type="dxa"/>
            </w:tcMar>
            <w:vAlign w:val="center"/>
          </w:tcPr>
          <w:p w14:paraId="74E415F8" w14:textId="6C8F8B18"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6D2BC779" w14:textId="4DFE79D0" w:rsidR="00FD46E0" w:rsidRPr="007369C5" w:rsidRDefault="00FD46E0" w:rsidP="00FD46E0">
            <w:pPr>
              <w:keepNext/>
              <w:keepLines/>
              <w:spacing w:after="0"/>
              <w:jc w:val="center"/>
              <w:rPr>
                <w:rFonts w:eastAsia="Times New Roman"/>
                <w:color w:val="000000"/>
                <w:lang w:eastAsia="en-GB"/>
              </w:rPr>
            </w:pPr>
            <w:r w:rsidRPr="001A6E84">
              <w:t>449</w:t>
            </w:r>
          </w:p>
        </w:tc>
        <w:tc>
          <w:tcPr>
            <w:tcW w:w="1116" w:type="dxa"/>
            <w:tcMar>
              <w:top w:w="0" w:type="dxa"/>
              <w:left w:w="108" w:type="dxa"/>
              <w:bottom w:w="0" w:type="dxa"/>
              <w:right w:w="108" w:type="dxa"/>
            </w:tcMar>
          </w:tcPr>
          <w:p w14:paraId="43905AE0" w14:textId="68C5D2E3" w:rsidR="00FD46E0" w:rsidRPr="007369C5" w:rsidRDefault="00FD46E0" w:rsidP="00FD46E0">
            <w:pPr>
              <w:keepNext/>
              <w:keepLines/>
              <w:spacing w:after="0"/>
              <w:jc w:val="center"/>
              <w:rPr>
                <w:rFonts w:eastAsia="Times New Roman"/>
                <w:color w:val="000000"/>
                <w:lang w:eastAsia="en-GB"/>
              </w:rPr>
            </w:pPr>
            <w:r w:rsidRPr="001A6E84">
              <w:t>0.8770</w:t>
            </w:r>
          </w:p>
        </w:tc>
      </w:tr>
      <w:tr w:rsidR="00FD46E0" w:rsidRPr="00DB4C8C" w14:paraId="788B1E77" w14:textId="77777777" w:rsidTr="00C039DE">
        <w:trPr>
          <w:jc w:val="center"/>
        </w:trPr>
        <w:tc>
          <w:tcPr>
            <w:tcW w:w="1302" w:type="dxa"/>
            <w:tcMar>
              <w:top w:w="0" w:type="dxa"/>
              <w:left w:w="108" w:type="dxa"/>
              <w:bottom w:w="0" w:type="dxa"/>
              <w:right w:w="108" w:type="dxa"/>
            </w:tcMar>
            <w:vAlign w:val="center"/>
            <w:hideMark/>
          </w:tcPr>
          <w:p w14:paraId="264E799E" w14:textId="6ED09A19" w:rsidR="00FD46E0" w:rsidRPr="00DB4C8C" w:rsidRDefault="00FD46E0" w:rsidP="00FD46E0">
            <w:pPr>
              <w:keepNext/>
              <w:keepLines/>
              <w:spacing w:after="0"/>
              <w:jc w:val="center"/>
              <w:rPr>
                <w:color w:val="000000"/>
                <w:lang w:val="en-US"/>
              </w:rPr>
            </w:pPr>
            <w:r w:rsidRPr="001A6E84">
              <w:t>11</w:t>
            </w:r>
          </w:p>
        </w:tc>
        <w:tc>
          <w:tcPr>
            <w:tcW w:w="1228" w:type="dxa"/>
            <w:tcMar>
              <w:top w:w="0" w:type="dxa"/>
              <w:left w:w="108" w:type="dxa"/>
              <w:bottom w:w="0" w:type="dxa"/>
              <w:right w:w="108" w:type="dxa"/>
            </w:tcMar>
            <w:vAlign w:val="center"/>
            <w:hideMark/>
          </w:tcPr>
          <w:p w14:paraId="2B9C5DD1" w14:textId="54B77E10"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hideMark/>
          </w:tcPr>
          <w:p w14:paraId="28C7F657" w14:textId="3318B2B5" w:rsidR="00FD46E0" w:rsidRPr="00DB4C8C" w:rsidRDefault="00FD46E0" w:rsidP="00FD46E0">
            <w:pPr>
              <w:keepNext/>
              <w:keepLines/>
              <w:spacing w:after="0"/>
              <w:jc w:val="center"/>
              <w:rPr>
                <w:color w:val="000000"/>
                <w:lang w:val="en-US"/>
              </w:rPr>
            </w:pPr>
            <w:r w:rsidRPr="001A6E84">
              <w:t>526</w:t>
            </w:r>
          </w:p>
        </w:tc>
        <w:tc>
          <w:tcPr>
            <w:tcW w:w="1116" w:type="dxa"/>
            <w:tcMar>
              <w:top w:w="0" w:type="dxa"/>
              <w:left w:w="108" w:type="dxa"/>
              <w:bottom w:w="0" w:type="dxa"/>
              <w:right w:w="108" w:type="dxa"/>
            </w:tcMar>
            <w:hideMark/>
          </w:tcPr>
          <w:p w14:paraId="1A423229" w14:textId="1083A359" w:rsidR="00FD46E0" w:rsidRPr="00DB4C8C" w:rsidRDefault="00FD46E0" w:rsidP="00FD46E0">
            <w:pPr>
              <w:keepNext/>
              <w:keepLines/>
              <w:spacing w:after="0"/>
              <w:jc w:val="center"/>
              <w:rPr>
                <w:color w:val="000000"/>
                <w:lang w:val="en-US"/>
              </w:rPr>
            </w:pPr>
            <w:r w:rsidRPr="001A6E84">
              <w:t>1.0273</w:t>
            </w:r>
          </w:p>
        </w:tc>
      </w:tr>
      <w:tr w:rsidR="00FD46E0" w:rsidRPr="00DB4C8C" w14:paraId="58753D12" w14:textId="77777777" w:rsidTr="00C039DE">
        <w:trPr>
          <w:jc w:val="center"/>
        </w:trPr>
        <w:tc>
          <w:tcPr>
            <w:tcW w:w="1302" w:type="dxa"/>
            <w:tcMar>
              <w:top w:w="0" w:type="dxa"/>
              <w:left w:w="108" w:type="dxa"/>
              <w:bottom w:w="0" w:type="dxa"/>
              <w:right w:w="108" w:type="dxa"/>
            </w:tcMar>
            <w:vAlign w:val="center"/>
          </w:tcPr>
          <w:p w14:paraId="0C1CB7B1" w14:textId="17ED913D" w:rsidR="00FD46E0" w:rsidRDefault="00FD46E0" w:rsidP="00FD46E0">
            <w:pPr>
              <w:keepNext/>
              <w:keepLines/>
              <w:spacing w:after="0"/>
              <w:jc w:val="center"/>
              <w:rPr>
                <w:color w:val="000000"/>
                <w:lang w:val="en-US"/>
              </w:rPr>
            </w:pPr>
            <w:r w:rsidRPr="001A6E84">
              <w:t>12</w:t>
            </w:r>
          </w:p>
        </w:tc>
        <w:tc>
          <w:tcPr>
            <w:tcW w:w="1228" w:type="dxa"/>
            <w:tcMar>
              <w:top w:w="0" w:type="dxa"/>
              <w:left w:w="108" w:type="dxa"/>
              <w:bottom w:w="0" w:type="dxa"/>
              <w:right w:w="108" w:type="dxa"/>
            </w:tcMar>
            <w:vAlign w:val="center"/>
          </w:tcPr>
          <w:p w14:paraId="44BFA98A" w14:textId="10C262A7" w:rsidR="00FD46E0" w:rsidRPr="00DB4C8C" w:rsidRDefault="00FD46E0" w:rsidP="00FD46E0">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07D7DB5E" w14:textId="59E6066A" w:rsidR="00FD46E0" w:rsidRPr="00DB4C8C" w:rsidRDefault="00FD46E0" w:rsidP="00FD46E0">
            <w:pPr>
              <w:keepNext/>
              <w:keepLines/>
              <w:spacing w:after="0"/>
              <w:jc w:val="center"/>
              <w:rPr>
                <w:color w:val="000000"/>
                <w:lang w:val="en-US"/>
              </w:rPr>
            </w:pPr>
            <w:r w:rsidRPr="001A6E84">
              <w:t>602</w:t>
            </w:r>
          </w:p>
        </w:tc>
        <w:tc>
          <w:tcPr>
            <w:tcW w:w="1116" w:type="dxa"/>
            <w:tcMar>
              <w:top w:w="0" w:type="dxa"/>
              <w:left w:w="108" w:type="dxa"/>
              <w:bottom w:w="0" w:type="dxa"/>
              <w:right w:w="108" w:type="dxa"/>
            </w:tcMar>
          </w:tcPr>
          <w:p w14:paraId="7F075C84" w14:textId="1CBCF003" w:rsidR="00FD46E0" w:rsidRPr="00DB4C8C" w:rsidRDefault="00FD46E0" w:rsidP="00FD46E0">
            <w:pPr>
              <w:keepNext/>
              <w:keepLines/>
              <w:spacing w:after="0"/>
              <w:jc w:val="center"/>
              <w:rPr>
                <w:color w:val="000000"/>
                <w:lang w:val="en-US"/>
              </w:rPr>
            </w:pPr>
            <w:r w:rsidRPr="001A6E84">
              <w:t>1.1758</w:t>
            </w:r>
          </w:p>
        </w:tc>
      </w:tr>
      <w:tr w:rsidR="00FD46E0" w:rsidRPr="00DB4C8C" w14:paraId="242566A4" w14:textId="77777777" w:rsidTr="00C039DE">
        <w:trPr>
          <w:jc w:val="center"/>
        </w:trPr>
        <w:tc>
          <w:tcPr>
            <w:tcW w:w="1302" w:type="dxa"/>
            <w:tcMar>
              <w:top w:w="0" w:type="dxa"/>
              <w:left w:w="108" w:type="dxa"/>
              <w:bottom w:w="0" w:type="dxa"/>
              <w:right w:w="108" w:type="dxa"/>
            </w:tcMar>
            <w:vAlign w:val="center"/>
            <w:hideMark/>
          </w:tcPr>
          <w:p w14:paraId="24B4C4F7" w14:textId="025D5019" w:rsidR="00FD46E0" w:rsidRPr="00DB4C8C" w:rsidRDefault="00FD46E0" w:rsidP="00FD46E0">
            <w:pPr>
              <w:keepNext/>
              <w:keepLines/>
              <w:spacing w:after="0"/>
              <w:jc w:val="center"/>
              <w:rPr>
                <w:color w:val="000000"/>
                <w:lang w:val="en-US"/>
              </w:rPr>
            </w:pPr>
            <w:r w:rsidRPr="001A6E84">
              <w:t>13</w:t>
            </w:r>
          </w:p>
        </w:tc>
        <w:tc>
          <w:tcPr>
            <w:tcW w:w="1228" w:type="dxa"/>
            <w:tcMar>
              <w:top w:w="0" w:type="dxa"/>
              <w:left w:w="108" w:type="dxa"/>
              <w:bottom w:w="0" w:type="dxa"/>
              <w:right w:w="108" w:type="dxa"/>
            </w:tcMar>
            <w:vAlign w:val="center"/>
            <w:hideMark/>
          </w:tcPr>
          <w:p w14:paraId="45F50103" w14:textId="5166CD98" w:rsidR="00FD46E0" w:rsidRPr="00DB4C8C" w:rsidRDefault="00FD46E0" w:rsidP="00FD46E0">
            <w:pPr>
              <w:keepNext/>
              <w:keepLines/>
              <w:spacing w:after="0"/>
              <w:jc w:val="center"/>
              <w:rPr>
                <w:color w:val="000000"/>
                <w:lang w:val="en-US"/>
              </w:rPr>
            </w:pPr>
            <w:r>
              <w:t>2</w:t>
            </w:r>
          </w:p>
        </w:tc>
        <w:tc>
          <w:tcPr>
            <w:tcW w:w="1761" w:type="dxa"/>
            <w:tcMar>
              <w:top w:w="0" w:type="dxa"/>
              <w:left w:w="108" w:type="dxa"/>
              <w:bottom w:w="0" w:type="dxa"/>
              <w:right w:w="108" w:type="dxa"/>
            </w:tcMar>
            <w:hideMark/>
          </w:tcPr>
          <w:p w14:paraId="63349C4A" w14:textId="06661B8D" w:rsidR="00FD46E0" w:rsidRPr="00DB4C8C" w:rsidRDefault="00FD46E0" w:rsidP="00FD46E0">
            <w:pPr>
              <w:keepNext/>
              <w:keepLines/>
              <w:spacing w:after="0"/>
              <w:jc w:val="center"/>
              <w:rPr>
                <w:color w:val="000000"/>
                <w:lang w:val="en-US"/>
              </w:rPr>
            </w:pPr>
            <w:r w:rsidRPr="001A6E84">
              <w:t>679</w:t>
            </w:r>
          </w:p>
        </w:tc>
        <w:tc>
          <w:tcPr>
            <w:tcW w:w="1116" w:type="dxa"/>
            <w:tcMar>
              <w:top w:w="0" w:type="dxa"/>
              <w:left w:w="108" w:type="dxa"/>
              <w:bottom w:w="0" w:type="dxa"/>
              <w:right w:w="108" w:type="dxa"/>
            </w:tcMar>
            <w:hideMark/>
          </w:tcPr>
          <w:p w14:paraId="745CB8AB" w14:textId="09B053F1" w:rsidR="00FD46E0" w:rsidRPr="00DB4C8C" w:rsidRDefault="00FD46E0" w:rsidP="00FD46E0">
            <w:pPr>
              <w:keepNext/>
              <w:keepLines/>
              <w:spacing w:after="0"/>
              <w:jc w:val="center"/>
              <w:rPr>
                <w:color w:val="000000"/>
                <w:lang w:val="en-US"/>
              </w:rPr>
            </w:pPr>
            <w:r w:rsidRPr="001A6E84">
              <w:t>1.3262</w:t>
            </w:r>
          </w:p>
        </w:tc>
      </w:tr>
      <w:tr w:rsidR="00FD46E0" w:rsidRPr="00DB4C8C" w14:paraId="7C2E774A" w14:textId="77777777" w:rsidTr="00C039DE">
        <w:trPr>
          <w:jc w:val="center"/>
        </w:trPr>
        <w:tc>
          <w:tcPr>
            <w:tcW w:w="1302" w:type="dxa"/>
            <w:tcMar>
              <w:top w:w="0" w:type="dxa"/>
              <w:left w:w="108" w:type="dxa"/>
              <w:bottom w:w="0" w:type="dxa"/>
              <w:right w:w="108" w:type="dxa"/>
            </w:tcMar>
            <w:vAlign w:val="center"/>
            <w:hideMark/>
          </w:tcPr>
          <w:p w14:paraId="49DF786B" w14:textId="73A71242" w:rsidR="00FD46E0" w:rsidRPr="00DB4C8C" w:rsidRDefault="00FD46E0" w:rsidP="00FD46E0">
            <w:pPr>
              <w:keepNext/>
              <w:keepLines/>
              <w:spacing w:after="0"/>
              <w:jc w:val="center"/>
              <w:rPr>
                <w:color w:val="000000"/>
                <w:lang w:val="en-US"/>
              </w:rPr>
            </w:pPr>
            <w:r w:rsidRPr="001A6E84">
              <w:t>14</w:t>
            </w:r>
          </w:p>
        </w:tc>
        <w:tc>
          <w:tcPr>
            <w:tcW w:w="1228" w:type="dxa"/>
            <w:tcMar>
              <w:top w:w="0" w:type="dxa"/>
              <w:left w:w="108" w:type="dxa"/>
              <w:bottom w:w="0" w:type="dxa"/>
              <w:right w:w="108" w:type="dxa"/>
            </w:tcMar>
            <w:vAlign w:val="center"/>
            <w:hideMark/>
          </w:tcPr>
          <w:p w14:paraId="1D1B8EB8" w14:textId="6D6BA42E" w:rsidR="00FD46E0" w:rsidRPr="00DB4C8C" w:rsidRDefault="00FD46E0" w:rsidP="00FD46E0">
            <w:pPr>
              <w:keepNext/>
              <w:keepLines/>
              <w:spacing w:after="0"/>
              <w:jc w:val="center"/>
              <w:rPr>
                <w:color w:val="000000"/>
                <w:lang w:val="en-US"/>
              </w:rPr>
            </w:pPr>
            <w:r w:rsidRPr="007A5E41">
              <w:t>4</w:t>
            </w:r>
          </w:p>
        </w:tc>
        <w:tc>
          <w:tcPr>
            <w:tcW w:w="1761" w:type="dxa"/>
            <w:tcMar>
              <w:top w:w="0" w:type="dxa"/>
              <w:left w:w="108" w:type="dxa"/>
              <w:bottom w:w="0" w:type="dxa"/>
              <w:right w:w="108" w:type="dxa"/>
            </w:tcMar>
          </w:tcPr>
          <w:p w14:paraId="453EE742" w14:textId="1ECEA950" w:rsidR="00FD46E0" w:rsidRPr="00DB4C8C" w:rsidRDefault="00FD46E0" w:rsidP="00FD46E0">
            <w:pPr>
              <w:keepNext/>
              <w:keepLines/>
              <w:spacing w:after="0"/>
              <w:jc w:val="center"/>
              <w:rPr>
                <w:color w:val="000000"/>
                <w:lang w:val="en-US"/>
              </w:rPr>
            </w:pPr>
            <w:r w:rsidRPr="001A6E84">
              <w:t>340</w:t>
            </w:r>
          </w:p>
        </w:tc>
        <w:tc>
          <w:tcPr>
            <w:tcW w:w="1116" w:type="dxa"/>
            <w:tcMar>
              <w:top w:w="0" w:type="dxa"/>
              <w:left w:w="108" w:type="dxa"/>
              <w:bottom w:w="0" w:type="dxa"/>
              <w:right w:w="108" w:type="dxa"/>
            </w:tcMar>
          </w:tcPr>
          <w:p w14:paraId="193AB495" w14:textId="7C180910" w:rsidR="00FD46E0" w:rsidRPr="00DB4C8C" w:rsidRDefault="00FD46E0" w:rsidP="00FD46E0">
            <w:pPr>
              <w:keepNext/>
              <w:keepLines/>
              <w:spacing w:after="0"/>
              <w:jc w:val="center"/>
              <w:rPr>
                <w:color w:val="000000"/>
                <w:lang w:val="en-US"/>
              </w:rPr>
            </w:pPr>
            <w:r w:rsidRPr="001A6E84">
              <w:t>1.3281</w:t>
            </w:r>
          </w:p>
        </w:tc>
      </w:tr>
      <w:tr w:rsidR="00FD46E0" w:rsidRPr="00DB4C8C" w14:paraId="0E9ECD64" w14:textId="77777777" w:rsidTr="00C039DE">
        <w:trPr>
          <w:jc w:val="center"/>
        </w:trPr>
        <w:tc>
          <w:tcPr>
            <w:tcW w:w="1302" w:type="dxa"/>
            <w:tcMar>
              <w:top w:w="0" w:type="dxa"/>
              <w:left w:w="108" w:type="dxa"/>
              <w:bottom w:w="0" w:type="dxa"/>
              <w:right w:w="108" w:type="dxa"/>
            </w:tcMar>
            <w:vAlign w:val="center"/>
            <w:hideMark/>
          </w:tcPr>
          <w:p w14:paraId="1DA356CF" w14:textId="1B875EA3" w:rsidR="00FD46E0" w:rsidRPr="00DB4C8C" w:rsidRDefault="00FD46E0" w:rsidP="00FD46E0">
            <w:pPr>
              <w:keepNext/>
              <w:keepLines/>
              <w:spacing w:after="0"/>
              <w:jc w:val="center"/>
              <w:rPr>
                <w:color w:val="000000"/>
                <w:lang w:val="en-US"/>
              </w:rPr>
            </w:pPr>
            <w:r w:rsidRPr="001A6E84">
              <w:t>15</w:t>
            </w:r>
          </w:p>
        </w:tc>
        <w:tc>
          <w:tcPr>
            <w:tcW w:w="1228" w:type="dxa"/>
            <w:tcMar>
              <w:top w:w="0" w:type="dxa"/>
              <w:left w:w="108" w:type="dxa"/>
              <w:bottom w:w="0" w:type="dxa"/>
              <w:right w:w="108" w:type="dxa"/>
            </w:tcMar>
            <w:vAlign w:val="center"/>
            <w:hideMark/>
          </w:tcPr>
          <w:p w14:paraId="1E45FFAB" w14:textId="2AE49C89" w:rsidR="00FD46E0" w:rsidRPr="00DB4C8C" w:rsidRDefault="00FD46E0" w:rsidP="00FD46E0">
            <w:pPr>
              <w:keepNext/>
              <w:keepLines/>
              <w:spacing w:after="0"/>
              <w:jc w:val="center"/>
              <w:rPr>
                <w:color w:val="000000"/>
                <w:lang w:val="en-US"/>
              </w:rPr>
            </w:pPr>
            <w:r w:rsidRPr="007A5E41">
              <w:t>4</w:t>
            </w:r>
          </w:p>
        </w:tc>
        <w:tc>
          <w:tcPr>
            <w:tcW w:w="1761" w:type="dxa"/>
            <w:tcMar>
              <w:top w:w="0" w:type="dxa"/>
              <w:left w:w="108" w:type="dxa"/>
              <w:bottom w:w="0" w:type="dxa"/>
              <w:right w:w="108" w:type="dxa"/>
            </w:tcMar>
            <w:hideMark/>
          </w:tcPr>
          <w:p w14:paraId="7E6E0CFF" w14:textId="3E6CC3DC" w:rsidR="00FD46E0" w:rsidRPr="00DB4C8C" w:rsidRDefault="00FD46E0" w:rsidP="00FD46E0">
            <w:pPr>
              <w:keepNext/>
              <w:keepLines/>
              <w:spacing w:after="0"/>
              <w:jc w:val="center"/>
              <w:rPr>
                <w:color w:val="000000"/>
                <w:lang w:val="en-US"/>
              </w:rPr>
            </w:pPr>
            <w:r w:rsidRPr="001A6E84">
              <w:t>378</w:t>
            </w:r>
          </w:p>
        </w:tc>
        <w:tc>
          <w:tcPr>
            <w:tcW w:w="1116" w:type="dxa"/>
            <w:tcMar>
              <w:top w:w="0" w:type="dxa"/>
              <w:left w:w="108" w:type="dxa"/>
              <w:bottom w:w="0" w:type="dxa"/>
              <w:right w:w="108" w:type="dxa"/>
            </w:tcMar>
            <w:hideMark/>
          </w:tcPr>
          <w:p w14:paraId="5EF59695" w14:textId="13CC770B" w:rsidR="00FD46E0" w:rsidRPr="00DB4C8C" w:rsidRDefault="00FD46E0" w:rsidP="00FD46E0">
            <w:pPr>
              <w:keepNext/>
              <w:keepLines/>
              <w:spacing w:after="0"/>
              <w:jc w:val="center"/>
              <w:rPr>
                <w:color w:val="000000"/>
                <w:lang w:val="en-US"/>
              </w:rPr>
            </w:pPr>
            <w:r w:rsidRPr="001A6E84">
              <w:t>1.4766</w:t>
            </w:r>
          </w:p>
        </w:tc>
      </w:tr>
      <w:tr w:rsidR="00FD46E0" w:rsidRPr="00DB4C8C" w14:paraId="5010A637" w14:textId="77777777" w:rsidTr="00C039DE">
        <w:trPr>
          <w:jc w:val="center"/>
        </w:trPr>
        <w:tc>
          <w:tcPr>
            <w:tcW w:w="1302" w:type="dxa"/>
            <w:tcMar>
              <w:top w:w="0" w:type="dxa"/>
              <w:left w:w="108" w:type="dxa"/>
              <w:bottom w:w="0" w:type="dxa"/>
              <w:right w:w="108" w:type="dxa"/>
            </w:tcMar>
            <w:vAlign w:val="center"/>
          </w:tcPr>
          <w:p w14:paraId="17386F7F" w14:textId="25FF8AE2" w:rsidR="00FD46E0" w:rsidRPr="001A6E84" w:rsidRDefault="00FD46E0" w:rsidP="00FD46E0">
            <w:pPr>
              <w:keepNext/>
              <w:keepLines/>
              <w:spacing w:after="0"/>
              <w:jc w:val="center"/>
            </w:pPr>
            <w:r w:rsidRPr="001A6E84">
              <w:t>16</w:t>
            </w:r>
          </w:p>
        </w:tc>
        <w:tc>
          <w:tcPr>
            <w:tcW w:w="1228" w:type="dxa"/>
            <w:tcMar>
              <w:top w:w="0" w:type="dxa"/>
              <w:left w:w="108" w:type="dxa"/>
              <w:bottom w:w="0" w:type="dxa"/>
              <w:right w:w="108" w:type="dxa"/>
            </w:tcMar>
            <w:vAlign w:val="center"/>
          </w:tcPr>
          <w:p w14:paraId="6B1A180D" w14:textId="577FC82E" w:rsidR="00FD46E0" w:rsidRPr="007A5E41" w:rsidRDefault="00FD46E0" w:rsidP="00FD46E0">
            <w:pPr>
              <w:keepNext/>
              <w:keepLines/>
              <w:spacing w:after="0"/>
              <w:jc w:val="center"/>
            </w:pPr>
            <w:r w:rsidRPr="007A5E41">
              <w:t>4</w:t>
            </w:r>
          </w:p>
        </w:tc>
        <w:tc>
          <w:tcPr>
            <w:tcW w:w="1761" w:type="dxa"/>
            <w:tcMar>
              <w:top w:w="0" w:type="dxa"/>
              <w:left w:w="108" w:type="dxa"/>
              <w:bottom w:w="0" w:type="dxa"/>
              <w:right w:w="108" w:type="dxa"/>
            </w:tcMar>
          </w:tcPr>
          <w:p w14:paraId="63199E69" w14:textId="5C2F82DF" w:rsidR="00FD46E0" w:rsidRPr="001A6E84" w:rsidRDefault="00FD46E0" w:rsidP="00FD46E0">
            <w:pPr>
              <w:keepNext/>
              <w:keepLines/>
              <w:spacing w:after="0"/>
              <w:jc w:val="center"/>
            </w:pPr>
            <w:r w:rsidRPr="001A6E84">
              <w:t>434</w:t>
            </w:r>
          </w:p>
        </w:tc>
        <w:tc>
          <w:tcPr>
            <w:tcW w:w="1116" w:type="dxa"/>
            <w:tcMar>
              <w:top w:w="0" w:type="dxa"/>
              <w:left w:w="108" w:type="dxa"/>
              <w:bottom w:w="0" w:type="dxa"/>
              <w:right w:w="108" w:type="dxa"/>
            </w:tcMar>
          </w:tcPr>
          <w:p w14:paraId="68DF0D5D" w14:textId="25BC9003" w:rsidR="00FD46E0" w:rsidRPr="001A6E84" w:rsidRDefault="00FD46E0" w:rsidP="00FD46E0">
            <w:pPr>
              <w:keepNext/>
              <w:keepLines/>
              <w:spacing w:after="0"/>
              <w:jc w:val="center"/>
            </w:pPr>
            <w:r w:rsidRPr="001A6E84">
              <w:t>1.6953</w:t>
            </w:r>
          </w:p>
        </w:tc>
      </w:tr>
      <w:tr w:rsidR="00FD46E0" w:rsidRPr="00DB4C8C" w14:paraId="486AD45D" w14:textId="77777777" w:rsidTr="00C039DE">
        <w:trPr>
          <w:jc w:val="center"/>
        </w:trPr>
        <w:tc>
          <w:tcPr>
            <w:tcW w:w="1302" w:type="dxa"/>
            <w:tcMar>
              <w:top w:w="0" w:type="dxa"/>
              <w:left w:w="108" w:type="dxa"/>
              <w:bottom w:w="0" w:type="dxa"/>
              <w:right w:w="108" w:type="dxa"/>
            </w:tcMar>
            <w:vAlign w:val="center"/>
          </w:tcPr>
          <w:p w14:paraId="56CD2FA6" w14:textId="4DED8540" w:rsidR="00FD46E0" w:rsidRPr="001A6E84" w:rsidRDefault="00FD46E0" w:rsidP="00FD46E0">
            <w:pPr>
              <w:keepNext/>
              <w:keepLines/>
              <w:spacing w:after="0"/>
              <w:jc w:val="center"/>
            </w:pPr>
            <w:r w:rsidRPr="001A6E84">
              <w:t>17</w:t>
            </w:r>
          </w:p>
        </w:tc>
        <w:tc>
          <w:tcPr>
            <w:tcW w:w="1228" w:type="dxa"/>
            <w:tcMar>
              <w:top w:w="0" w:type="dxa"/>
              <w:left w:w="108" w:type="dxa"/>
              <w:bottom w:w="0" w:type="dxa"/>
              <w:right w:w="108" w:type="dxa"/>
            </w:tcMar>
            <w:vAlign w:val="center"/>
          </w:tcPr>
          <w:p w14:paraId="18A9DE88" w14:textId="2C1DD100" w:rsidR="00FD46E0" w:rsidRPr="007A5E41" w:rsidRDefault="00FD46E0" w:rsidP="00FD46E0">
            <w:pPr>
              <w:keepNext/>
              <w:keepLines/>
              <w:spacing w:after="0"/>
              <w:jc w:val="center"/>
            </w:pPr>
            <w:r w:rsidRPr="007A5E41">
              <w:t>4</w:t>
            </w:r>
          </w:p>
        </w:tc>
        <w:tc>
          <w:tcPr>
            <w:tcW w:w="1761" w:type="dxa"/>
            <w:tcMar>
              <w:top w:w="0" w:type="dxa"/>
              <w:left w:w="108" w:type="dxa"/>
              <w:bottom w:w="0" w:type="dxa"/>
              <w:right w:w="108" w:type="dxa"/>
            </w:tcMar>
          </w:tcPr>
          <w:p w14:paraId="47CAB81C" w14:textId="0EE7C44B" w:rsidR="00FD46E0" w:rsidRPr="001A6E84" w:rsidRDefault="00FD46E0" w:rsidP="00FD46E0">
            <w:pPr>
              <w:keepNext/>
              <w:keepLines/>
              <w:spacing w:after="0"/>
              <w:jc w:val="center"/>
            </w:pPr>
            <w:r w:rsidRPr="001A6E84">
              <w:t>490</w:t>
            </w:r>
          </w:p>
        </w:tc>
        <w:tc>
          <w:tcPr>
            <w:tcW w:w="1116" w:type="dxa"/>
            <w:tcMar>
              <w:top w:w="0" w:type="dxa"/>
              <w:left w:w="108" w:type="dxa"/>
              <w:bottom w:w="0" w:type="dxa"/>
              <w:right w:w="108" w:type="dxa"/>
            </w:tcMar>
          </w:tcPr>
          <w:p w14:paraId="4705E68F" w14:textId="6C623C2C" w:rsidR="00FD46E0" w:rsidRPr="001A6E84" w:rsidRDefault="00FD46E0" w:rsidP="00FD46E0">
            <w:pPr>
              <w:keepNext/>
              <w:keepLines/>
              <w:spacing w:after="0"/>
              <w:jc w:val="center"/>
            </w:pPr>
            <w:r w:rsidRPr="001A6E84">
              <w:t>1.9141</w:t>
            </w:r>
          </w:p>
        </w:tc>
      </w:tr>
      <w:tr w:rsidR="00FD46E0" w:rsidRPr="00DB4C8C" w14:paraId="4A3D48D3" w14:textId="77777777" w:rsidTr="00C039DE">
        <w:trPr>
          <w:jc w:val="center"/>
        </w:trPr>
        <w:tc>
          <w:tcPr>
            <w:tcW w:w="1302" w:type="dxa"/>
            <w:tcMar>
              <w:top w:w="0" w:type="dxa"/>
              <w:left w:w="108" w:type="dxa"/>
              <w:bottom w:w="0" w:type="dxa"/>
              <w:right w:w="108" w:type="dxa"/>
            </w:tcMar>
            <w:vAlign w:val="center"/>
          </w:tcPr>
          <w:p w14:paraId="5DBFBCE9" w14:textId="0FAB5667" w:rsidR="00FD46E0" w:rsidRPr="001A6E84" w:rsidRDefault="00FD46E0" w:rsidP="00FD46E0">
            <w:pPr>
              <w:keepNext/>
              <w:keepLines/>
              <w:spacing w:after="0"/>
              <w:jc w:val="center"/>
            </w:pPr>
            <w:r w:rsidRPr="001A6E84">
              <w:t>18</w:t>
            </w:r>
          </w:p>
        </w:tc>
        <w:tc>
          <w:tcPr>
            <w:tcW w:w="1228" w:type="dxa"/>
            <w:tcMar>
              <w:top w:w="0" w:type="dxa"/>
              <w:left w:w="108" w:type="dxa"/>
              <w:bottom w:w="0" w:type="dxa"/>
              <w:right w:w="108" w:type="dxa"/>
            </w:tcMar>
            <w:vAlign w:val="center"/>
          </w:tcPr>
          <w:p w14:paraId="1FBF0E8A" w14:textId="3B1E6EFB" w:rsidR="00FD46E0" w:rsidRPr="007A5E41" w:rsidRDefault="00FD46E0" w:rsidP="00FD46E0">
            <w:pPr>
              <w:keepNext/>
              <w:keepLines/>
              <w:spacing w:after="0"/>
              <w:jc w:val="center"/>
            </w:pPr>
            <w:r w:rsidRPr="007A5E41">
              <w:t>4</w:t>
            </w:r>
          </w:p>
        </w:tc>
        <w:tc>
          <w:tcPr>
            <w:tcW w:w="1761" w:type="dxa"/>
            <w:tcMar>
              <w:top w:w="0" w:type="dxa"/>
              <w:left w:w="108" w:type="dxa"/>
              <w:bottom w:w="0" w:type="dxa"/>
              <w:right w:w="108" w:type="dxa"/>
            </w:tcMar>
          </w:tcPr>
          <w:p w14:paraId="7F9D7A14" w14:textId="19946A8D" w:rsidR="00FD46E0" w:rsidRPr="001A6E84" w:rsidRDefault="00FD46E0" w:rsidP="00FD46E0">
            <w:pPr>
              <w:keepNext/>
              <w:keepLines/>
              <w:spacing w:after="0"/>
              <w:jc w:val="center"/>
            </w:pPr>
            <w:r w:rsidRPr="001A6E84">
              <w:t>553</w:t>
            </w:r>
          </w:p>
        </w:tc>
        <w:tc>
          <w:tcPr>
            <w:tcW w:w="1116" w:type="dxa"/>
            <w:tcMar>
              <w:top w:w="0" w:type="dxa"/>
              <w:left w:w="108" w:type="dxa"/>
              <w:bottom w:w="0" w:type="dxa"/>
              <w:right w:w="108" w:type="dxa"/>
            </w:tcMar>
          </w:tcPr>
          <w:p w14:paraId="57614913" w14:textId="6DC8751E" w:rsidR="00FD46E0" w:rsidRPr="001A6E84" w:rsidRDefault="00FD46E0" w:rsidP="00FD46E0">
            <w:pPr>
              <w:keepNext/>
              <w:keepLines/>
              <w:spacing w:after="0"/>
              <w:jc w:val="center"/>
            </w:pPr>
            <w:r w:rsidRPr="001A6E84">
              <w:t>2.1602</w:t>
            </w:r>
          </w:p>
        </w:tc>
      </w:tr>
      <w:tr w:rsidR="00FD46E0" w:rsidRPr="00DB4C8C" w14:paraId="292FAE93" w14:textId="77777777" w:rsidTr="00C039DE">
        <w:trPr>
          <w:jc w:val="center"/>
        </w:trPr>
        <w:tc>
          <w:tcPr>
            <w:tcW w:w="1302" w:type="dxa"/>
            <w:tcMar>
              <w:top w:w="0" w:type="dxa"/>
              <w:left w:w="108" w:type="dxa"/>
              <w:bottom w:w="0" w:type="dxa"/>
              <w:right w:w="108" w:type="dxa"/>
            </w:tcMar>
            <w:vAlign w:val="center"/>
          </w:tcPr>
          <w:p w14:paraId="2C1FA836" w14:textId="3E41EE31" w:rsidR="00FD46E0" w:rsidRPr="001A6E84" w:rsidRDefault="00FD46E0" w:rsidP="00FD46E0">
            <w:pPr>
              <w:keepNext/>
              <w:keepLines/>
              <w:spacing w:after="0"/>
              <w:jc w:val="center"/>
            </w:pPr>
            <w:r w:rsidRPr="001A6E84">
              <w:t>19</w:t>
            </w:r>
          </w:p>
        </w:tc>
        <w:tc>
          <w:tcPr>
            <w:tcW w:w="1228" w:type="dxa"/>
            <w:tcMar>
              <w:top w:w="0" w:type="dxa"/>
              <w:left w:w="108" w:type="dxa"/>
              <w:bottom w:w="0" w:type="dxa"/>
              <w:right w:w="108" w:type="dxa"/>
            </w:tcMar>
            <w:vAlign w:val="center"/>
          </w:tcPr>
          <w:p w14:paraId="5584E620" w14:textId="025BB608" w:rsidR="00FD46E0" w:rsidRPr="007A5E41" w:rsidRDefault="00FD46E0" w:rsidP="00FD46E0">
            <w:pPr>
              <w:keepNext/>
              <w:keepLines/>
              <w:spacing w:after="0"/>
              <w:jc w:val="center"/>
            </w:pPr>
            <w:r>
              <w:t>4</w:t>
            </w:r>
          </w:p>
        </w:tc>
        <w:tc>
          <w:tcPr>
            <w:tcW w:w="1761" w:type="dxa"/>
            <w:tcMar>
              <w:top w:w="0" w:type="dxa"/>
              <w:left w:w="108" w:type="dxa"/>
              <w:bottom w:w="0" w:type="dxa"/>
              <w:right w:w="108" w:type="dxa"/>
            </w:tcMar>
          </w:tcPr>
          <w:p w14:paraId="667D308A" w14:textId="1362F76C" w:rsidR="00FD46E0" w:rsidRPr="001A6E84" w:rsidRDefault="00FD46E0" w:rsidP="00FD46E0">
            <w:pPr>
              <w:keepNext/>
              <w:keepLines/>
              <w:spacing w:after="0"/>
              <w:jc w:val="center"/>
            </w:pPr>
            <w:r w:rsidRPr="001A6E84">
              <w:t>616</w:t>
            </w:r>
          </w:p>
        </w:tc>
        <w:tc>
          <w:tcPr>
            <w:tcW w:w="1116" w:type="dxa"/>
            <w:tcMar>
              <w:top w:w="0" w:type="dxa"/>
              <w:left w:w="108" w:type="dxa"/>
              <w:bottom w:w="0" w:type="dxa"/>
              <w:right w:w="108" w:type="dxa"/>
            </w:tcMar>
          </w:tcPr>
          <w:p w14:paraId="6BBC12F2" w14:textId="56BAABA6" w:rsidR="00FD46E0" w:rsidRPr="001A6E84" w:rsidRDefault="00FD46E0" w:rsidP="00FD46E0">
            <w:pPr>
              <w:keepNext/>
              <w:keepLines/>
              <w:spacing w:after="0"/>
              <w:jc w:val="center"/>
            </w:pPr>
            <w:r w:rsidRPr="001A6E84">
              <w:t>2.4063</w:t>
            </w:r>
          </w:p>
        </w:tc>
      </w:tr>
      <w:tr w:rsidR="00FD46E0" w:rsidRPr="00DB4C8C" w14:paraId="4D7855C6" w14:textId="77777777" w:rsidTr="00C039DE">
        <w:trPr>
          <w:jc w:val="center"/>
        </w:trPr>
        <w:tc>
          <w:tcPr>
            <w:tcW w:w="1302" w:type="dxa"/>
            <w:tcMar>
              <w:top w:w="0" w:type="dxa"/>
              <w:left w:w="108" w:type="dxa"/>
              <w:bottom w:w="0" w:type="dxa"/>
              <w:right w:w="108" w:type="dxa"/>
            </w:tcMar>
            <w:vAlign w:val="center"/>
          </w:tcPr>
          <w:p w14:paraId="2548FD2B" w14:textId="5257DFBD" w:rsidR="00FD46E0" w:rsidRPr="001A6E84" w:rsidRDefault="00FD46E0" w:rsidP="00FD46E0">
            <w:pPr>
              <w:keepNext/>
              <w:keepLines/>
              <w:spacing w:after="0"/>
              <w:jc w:val="center"/>
            </w:pPr>
            <w:r w:rsidRPr="001A6E84">
              <w:t>20</w:t>
            </w:r>
          </w:p>
        </w:tc>
        <w:tc>
          <w:tcPr>
            <w:tcW w:w="1228" w:type="dxa"/>
            <w:tcMar>
              <w:top w:w="0" w:type="dxa"/>
              <w:left w:w="108" w:type="dxa"/>
              <w:bottom w:w="0" w:type="dxa"/>
              <w:right w:w="108" w:type="dxa"/>
            </w:tcMar>
            <w:vAlign w:val="center"/>
          </w:tcPr>
          <w:p w14:paraId="7C252433" w14:textId="102F26BC" w:rsidR="00FD46E0" w:rsidRPr="007A5E41" w:rsidRDefault="00FD46E0" w:rsidP="00FD46E0">
            <w:pPr>
              <w:keepNext/>
              <w:keepLines/>
              <w:spacing w:after="0"/>
              <w:jc w:val="center"/>
            </w:pPr>
            <w:r>
              <w:t>4</w:t>
            </w:r>
          </w:p>
        </w:tc>
        <w:tc>
          <w:tcPr>
            <w:tcW w:w="1761" w:type="dxa"/>
            <w:tcMar>
              <w:top w:w="0" w:type="dxa"/>
              <w:left w:w="108" w:type="dxa"/>
              <w:bottom w:w="0" w:type="dxa"/>
              <w:right w:w="108" w:type="dxa"/>
            </w:tcMar>
          </w:tcPr>
          <w:p w14:paraId="37EAA09B" w14:textId="7BEDC24D" w:rsidR="00FD46E0" w:rsidRPr="001A6E84" w:rsidRDefault="00FD46E0" w:rsidP="00FD46E0">
            <w:pPr>
              <w:keepNext/>
              <w:keepLines/>
              <w:spacing w:after="0"/>
              <w:jc w:val="center"/>
            </w:pPr>
            <w:r w:rsidRPr="001A6E84">
              <w:t>658</w:t>
            </w:r>
          </w:p>
        </w:tc>
        <w:tc>
          <w:tcPr>
            <w:tcW w:w="1116" w:type="dxa"/>
            <w:tcMar>
              <w:top w:w="0" w:type="dxa"/>
              <w:left w:w="108" w:type="dxa"/>
              <w:bottom w:w="0" w:type="dxa"/>
              <w:right w:w="108" w:type="dxa"/>
            </w:tcMar>
          </w:tcPr>
          <w:p w14:paraId="3F201953" w14:textId="6B43F32A" w:rsidR="00FD46E0" w:rsidRPr="001A6E84" w:rsidRDefault="00FD46E0" w:rsidP="00FD46E0">
            <w:pPr>
              <w:keepNext/>
              <w:keepLines/>
              <w:spacing w:after="0"/>
              <w:jc w:val="center"/>
            </w:pPr>
            <w:r w:rsidRPr="001A6E84">
              <w:t>2.5703</w:t>
            </w:r>
          </w:p>
        </w:tc>
      </w:tr>
      <w:tr w:rsidR="00FD46E0" w:rsidRPr="00DB4C8C" w14:paraId="411048AA" w14:textId="77777777" w:rsidTr="00C039DE">
        <w:trPr>
          <w:jc w:val="center"/>
        </w:trPr>
        <w:tc>
          <w:tcPr>
            <w:tcW w:w="1302" w:type="dxa"/>
            <w:tcMar>
              <w:top w:w="0" w:type="dxa"/>
              <w:left w:w="108" w:type="dxa"/>
              <w:bottom w:w="0" w:type="dxa"/>
              <w:right w:w="108" w:type="dxa"/>
            </w:tcMar>
            <w:vAlign w:val="center"/>
          </w:tcPr>
          <w:p w14:paraId="1C7F77DB" w14:textId="28D48161" w:rsidR="00FD46E0" w:rsidRPr="001A6E84" w:rsidRDefault="00FD46E0" w:rsidP="00FD46E0">
            <w:pPr>
              <w:keepNext/>
              <w:keepLines/>
              <w:spacing w:after="0"/>
              <w:jc w:val="center"/>
            </w:pPr>
            <w:r w:rsidRPr="001A6E84">
              <w:t>21</w:t>
            </w:r>
          </w:p>
        </w:tc>
        <w:tc>
          <w:tcPr>
            <w:tcW w:w="1228" w:type="dxa"/>
            <w:tcMar>
              <w:top w:w="0" w:type="dxa"/>
              <w:left w:w="108" w:type="dxa"/>
              <w:bottom w:w="0" w:type="dxa"/>
              <w:right w:w="108" w:type="dxa"/>
            </w:tcMar>
            <w:vAlign w:val="center"/>
          </w:tcPr>
          <w:p w14:paraId="6125C7C0" w14:textId="7B742819" w:rsidR="00FD46E0" w:rsidRPr="007A5E41" w:rsidRDefault="00FD46E0" w:rsidP="00FD46E0">
            <w:pPr>
              <w:keepNext/>
              <w:keepLines/>
              <w:spacing w:after="0"/>
              <w:jc w:val="center"/>
            </w:pPr>
            <w:r w:rsidRPr="001A6E84">
              <w:t>6</w:t>
            </w:r>
          </w:p>
        </w:tc>
        <w:tc>
          <w:tcPr>
            <w:tcW w:w="1761" w:type="dxa"/>
            <w:tcMar>
              <w:top w:w="0" w:type="dxa"/>
              <w:left w:w="108" w:type="dxa"/>
              <w:bottom w:w="0" w:type="dxa"/>
              <w:right w:w="108" w:type="dxa"/>
            </w:tcMar>
          </w:tcPr>
          <w:p w14:paraId="016CFDA0" w14:textId="32333A53" w:rsidR="00FD46E0" w:rsidRPr="001A6E84" w:rsidRDefault="00FD46E0" w:rsidP="00FD46E0">
            <w:pPr>
              <w:keepNext/>
              <w:keepLines/>
              <w:spacing w:after="0"/>
              <w:jc w:val="center"/>
            </w:pPr>
            <w:r w:rsidRPr="001A6E84">
              <w:t>438</w:t>
            </w:r>
          </w:p>
        </w:tc>
        <w:tc>
          <w:tcPr>
            <w:tcW w:w="1116" w:type="dxa"/>
            <w:tcMar>
              <w:top w:w="0" w:type="dxa"/>
              <w:left w:w="108" w:type="dxa"/>
              <w:bottom w:w="0" w:type="dxa"/>
              <w:right w:w="108" w:type="dxa"/>
            </w:tcMar>
          </w:tcPr>
          <w:p w14:paraId="4D4A93AE" w14:textId="725143B6" w:rsidR="00FD46E0" w:rsidRPr="001A6E84" w:rsidRDefault="00FD46E0" w:rsidP="00FD46E0">
            <w:pPr>
              <w:keepNext/>
              <w:keepLines/>
              <w:spacing w:after="0"/>
              <w:jc w:val="center"/>
            </w:pPr>
            <w:r w:rsidRPr="001A6E84">
              <w:t>2.5664</w:t>
            </w:r>
          </w:p>
        </w:tc>
      </w:tr>
      <w:tr w:rsidR="00FD46E0" w:rsidRPr="00DB4C8C" w14:paraId="7E752E96" w14:textId="77777777" w:rsidTr="00C039DE">
        <w:trPr>
          <w:jc w:val="center"/>
        </w:trPr>
        <w:tc>
          <w:tcPr>
            <w:tcW w:w="1302" w:type="dxa"/>
            <w:tcMar>
              <w:top w:w="0" w:type="dxa"/>
              <w:left w:w="108" w:type="dxa"/>
              <w:bottom w:w="0" w:type="dxa"/>
              <w:right w:w="108" w:type="dxa"/>
            </w:tcMar>
            <w:vAlign w:val="center"/>
          </w:tcPr>
          <w:p w14:paraId="28C06785" w14:textId="329F9AD9" w:rsidR="00FD46E0" w:rsidRPr="001A6E84" w:rsidRDefault="00FD46E0" w:rsidP="00FD46E0">
            <w:pPr>
              <w:keepNext/>
              <w:keepLines/>
              <w:spacing w:after="0"/>
              <w:jc w:val="center"/>
            </w:pPr>
            <w:r w:rsidRPr="001A6E84">
              <w:t>22</w:t>
            </w:r>
          </w:p>
        </w:tc>
        <w:tc>
          <w:tcPr>
            <w:tcW w:w="1228" w:type="dxa"/>
            <w:tcMar>
              <w:top w:w="0" w:type="dxa"/>
              <w:left w:w="108" w:type="dxa"/>
              <w:bottom w:w="0" w:type="dxa"/>
              <w:right w:w="108" w:type="dxa"/>
            </w:tcMar>
            <w:vAlign w:val="center"/>
          </w:tcPr>
          <w:p w14:paraId="785010E9" w14:textId="300448E1" w:rsidR="00FD46E0" w:rsidRPr="007A5E41" w:rsidRDefault="00FD46E0" w:rsidP="00FD46E0">
            <w:pPr>
              <w:keepNext/>
              <w:keepLines/>
              <w:spacing w:after="0"/>
              <w:jc w:val="center"/>
            </w:pPr>
            <w:r w:rsidRPr="001A6E84">
              <w:t>6</w:t>
            </w:r>
          </w:p>
        </w:tc>
        <w:tc>
          <w:tcPr>
            <w:tcW w:w="1761" w:type="dxa"/>
            <w:tcMar>
              <w:top w:w="0" w:type="dxa"/>
              <w:left w:w="108" w:type="dxa"/>
              <w:bottom w:w="0" w:type="dxa"/>
              <w:right w:w="108" w:type="dxa"/>
            </w:tcMar>
          </w:tcPr>
          <w:p w14:paraId="32A5B24E" w14:textId="2F6CB59C" w:rsidR="00FD46E0" w:rsidRPr="001A6E84" w:rsidRDefault="00FD46E0" w:rsidP="00FD46E0">
            <w:pPr>
              <w:keepNext/>
              <w:keepLines/>
              <w:spacing w:after="0"/>
              <w:jc w:val="center"/>
            </w:pPr>
            <w:r w:rsidRPr="001A6E84">
              <w:t>466</w:t>
            </w:r>
          </w:p>
        </w:tc>
        <w:tc>
          <w:tcPr>
            <w:tcW w:w="1116" w:type="dxa"/>
            <w:tcMar>
              <w:top w:w="0" w:type="dxa"/>
              <w:left w:w="108" w:type="dxa"/>
              <w:bottom w:w="0" w:type="dxa"/>
              <w:right w:w="108" w:type="dxa"/>
            </w:tcMar>
          </w:tcPr>
          <w:p w14:paraId="19B63753" w14:textId="787FDB4A" w:rsidR="00FD46E0" w:rsidRPr="001A6E84" w:rsidRDefault="00FD46E0" w:rsidP="00FD46E0">
            <w:pPr>
              <w:keepNext/>
              <w:keepLines/>
              <w:spacing w:after="0"/>
              <w:jc w:val="center"/>
            </w:pPr>
            <w:r w:rsidRPr="001A6E84">
              <w:t>2.7305</w:t>
            </w:r>
          </w:p>
        </w:tc>
      </w:tr>
      <w:tr w:rsidR="00FD46E0" w:rsidRPr="00DB4C8C" w14:paraId="535DF138" w14:textId="77777777" w:rsidTr="00C039DE">
        <w:trPr>
          <w:jc w:val="center"/>
        </w:trPr>
        <w:tc>
          <w:tcPr>
            <w:tcW w:w="1302" w:type="dxa"/>
            <w:tcMar>
              <w:top w:w="0" w:type="dxa"/>
              <w:left w:w="108" w:type="dxa"/>
              <w:bottom w:w="0" w:type="dxa"/>
              <w:right w:w="108" w:type="dxa"/>
            </w:tcMar>
            <w:vAlign w:val="center"/>
          </w:tcPr>
          <w:p w14:paraId="70891C9C" w14:textId="5C0C99DF" w:rsidR="00FD46E0" w:rsidRPr="001A6E84" w:rsidRDefault="00FD46E0" w:rsidP="00FD46E0">
            <w:pPr>
              <w:keepNext/>
              <w:keepLines/>
              <w:spacing w:after="0"/>
              <w:jc w:val="center"/>
            </w:pPr>
            <w:r w:rsidRPr="001A6E84">
              <w:t>23</w:t>
            </w:r>
          </w:p>
        </w:tc>
        <w:tc>
          <w:tcPr>
            <w:tcW w:w="1228" w:type="dxa"/>
            <w:tcMar>
              <w:top w:w="0" w:type="dxa"/>
              <w:left w:w="108" w:type="dxa"/>
              <w:bottom w:w="0" w:type="dxa"/>
              <w:right w:w="108" w:type="dxa"/>
            </w:tcMar>
            <w:vAlign w:val="center"/>
          </w:tcPr>
          <w:p w14:paraId="571B9112" w14:textId="6A77E0BE" w:rsidR="00FD46E0" w:rsidRPr="007A5E41" w:rsidRDefault="00FD46E0" w:rsidP="00FD46E0">
            <w:pPr>
              <w:keepNext/>
              <w:keepLines/>
              <w:spacing w:after="0"/>
              <w:jc w:val="center"/>
            </w:pPr>
            <w:r w:rsidRPr="001A6E84">
              <w:t>6</w:t>
            </w:r>
          </w:p>
        </w:tc>
        <w:tc>
          <w:tcPr>
            <w:tcW w:w="1761" w:type="dxa"/>
            <w:tcMar>
              <w:top w:w="0" w:type="dxa"/>
              <w:left w:w="108" w:type="dxa"/>
              <w:bottom w:w="0" w:type="dxa"/>
              <w:right w:w="108" w:type="dxa"/>
            </w:tcMar>
          </w:tcPr>
          <w:p w14:paraId="579937E1" w14:textId="13F5C5F9" w:rsidR="00FD46E0" w:rsidRPr="001A6E84" w:rsidRDefault="00FD46E0" w:rsidP="00FD46E0">
            <w:pPr>
              <w:keepNext/>
              <w:keepLines/>
              <w:spacing w:after="0"/>
              <w:jc w:val="center"/>
            </w:pPr>
            <w:r w:rsidRPr="001A6E84">
              <w:t>517</w:t>
            </w:r>
          </w:p>
        </w:tc>
        <w:tc>
          <w:tcPr>
            <w:tcW w:w="1116" w:type="dxa"/>
            <w:tcMar>
              <w:top w:w="0" w:type="dxa"/>
              <w:left w:w="108" w:type="dxa"/>
              <w:bottom w:w="0" w:type="dxa"/>
              <w:right w:w="108" w:type="dxa"/>
            </w:tcMar>
          </w:tcPr>
          <w:p w14:paraId="2C019280" w14:textId="56B898FA" w:rsidR="00FD46E0" w:rsidRPr="001A6E84" w:rsidRDefault="00FD46E0" w:rsidP="00FD46E0">
            <w:pPr>
              <w:keepNext/>
              <w:keepLines/>
              <w:spacing w:after="0"/>
              <w:jc w:val="center"/>
            </w:pPr>
            <w:r w:rsidRPr="001A6E84">
              <w:t>3.0293</w:t>
            </w:r>
          </w:p>
        </w:tc>
      </w:tr>
      <w:tr w:rsidR="00FD46E0" w:rsidRPr="00DB4C8C" w14:paraId="2E7D4EFA" w14:textId="77777777" w:rsidTr="00C039DE">
        <w:trPr>
          <w:jc w:val="center"/>
        </w:trPr>
        <w:tc>
          <w:tcPr>
            <w:tcW w:w="1302" w:type="dxa"/>
            <w:tcMar>
              <w:top w:w="0" w:type="dxa"/>
              <w:left w:w="108" w:type="dxa"/>
              <w:bottom w:w="0" w:type="dxa"/>
              <w:right w:w="108" w:type="dxa"/>
            </w:tcMar>
            <w:vAlign w:val="center"/>
          </w:tcPr>
          <w:p w14:paraId="55FBDE70" w14:textId="02D19F84" w:rsidR="00FD46E0" w:rsidRPr="001A6E84" w:rsidRDefault="00FD46E0" w:rsidP="00FD46E0">
            <w:pPr>
              <w:keepNext/>
              <w:keepLines/>
              <w:spacing w:after="0"/>
              <w:jc w:val="center"/>
            </w:pPr>
            <w:r w:rsidRPr="001A6E84">
              <w:t>24</w:t>
            </w:r>
          </w:p>
        </w:tc>
        <w:tc>
          <w:tcPr>
            <w:tcW w:w="1228" w:type="dxa"/>
            <w:tcMar>
              <w:top w:w="0" w:type="dxa"/>
              <w:left w:w="108" w:type="dxa"/>
              <w:bottom w:w="0" w:type="dxa"/>
              <w:right w:w="108" w:type="dxa"/>
            </w:tcMar>
            <w:vAlign w:val="center"/>
          </w:tcPr>
          <w:p w14:paraId="3A915A83" w14:textId="3EE1459F" w:rsidR="00FD46E0" w:rsidRPr="007A5E41" w:rsidRDefault="00FD46E0" w:rsidP="00FD46E0">
            <w:pPr>
              <w:keepNext/>
              <w:keepLines/>
              <w:spacing w:after="0"/>
              <w:jc w:val="center"/>
            </w:pPr>
            <w:r w:rsidRPr="001A6E84">
              <w:t>6</w:t>
            </w:r>
          </w:p>
        </w:tc>
        <w:tc>
          <w:tcPr>
            <w:tcW w:w="1761" w:type="dxa"/>
            <w:tcMar>
              <w:top w:w="0" w:type="dxa"/>
              <w:left w:w="108" w:type="dxa"/>
              <w:bottom w:w="0" w:type="dxa"/>
              <w:right w:w="108" w:type="dxa"/>
            </w:tcMar>
          </w:tcPr>
          <w:p w14:paraId="754A15AC" w14:textId="6338C738" w:rsidR="00FD46E0" w:rsidRPr="001A6E84" w:rsidRDefault="00FD46E0" w:rsidP="00FD46E0">
            <w:pPr>
              <w:keepNext/>
              <w:keepLines/>
              <w:spacing w:after="0"/>
              <w:jc w:val="center"/>
            </w:pPr>
            <w:r w:rsidRPr="001A6E84">
              <w:t>567</w:t>
            </w:r>
          </w:p>
        </w:tc>
        <w:tc>
          <w:tcPr>
            <w:tcW w:w="1116" w:type="dxa"/>
            <w:tcMar>
              <w:top w:w="0" w:type="dxa"/>
              <w:left w:w="108" w:type="dxa"/>
              <w:bottom w:w="0" w:type="dxa"/>
              <w:right w:w="108" w:type="dxa"/>
            </w:tcMar>
          </w:tcPr>
          <w:p w14:paraId="362E6FA1" w14:textId="143F93C0" w:rsidR="00FD46E0" w:rsidRPr="001A6E84" w:rsidRDefault="00FD46E0" w:rsidP="00FD46E0">
            <w:pPr>
              <w:keepNext/>
              <w:keepLines/>
              <w:spacing w:after="0"/>
              <w:jc w:val="center"/>
            </w:pPr>
            <w:r w:rsidRPr="001A6E84">
              <w:t>3.3223</w:t>
            </w:r>
          </w:p>
        </w:tc>
      </w:tr>
      <w:tr w:rsidR="00FD46E0" w:rsidRPr="00DB4C8C" w14:paraId="0807FBB7" w14:textId="77777777" w:rsidTr="00C039DE">
        <w:trPr>
          <w:jc w:val="center"/>
        </w:trPr>
        <w:tc>
          <w:tcPr>
            <w:tcW w:w="1302" w:type="dxa"/>
            <w:tcMar>
              <w:top w:w="0" w:type="dxa"/>
              <w:left w:w="108" w:type="dxa"/>
              <w:bottom w:w="0" w:type="dxa"/>
              <w:right w:w="108" w:type="dxa"/>
            </w:tcMar>
            <w:vAlign w:val="center"/>
          </w:tcPr>
          <w:p w14:paraId="184B9E58" w14:textId="6613EF82" w:rsidR="00FD46E0" w:rsidRPr="001A6E84" w:rsidRDefault="00FD46E0" w:rsidP="00FD46E0">
            <w:pPr>
              <w:keepNext/>
              <w:keepLines/>
              <w:spacing w:after="0"/>
              <w:jc w:val="center"/>
            </w:pPr>
            <w:r w:rsidRPr="001A6E84">
              <w:t>25</w:t>
            </w:r>
          </w:p>
        </w:tc>
        <w:tc>
          <w:tcPr>
            <w:tcW w:w="1228" w:type="dxa"/>
            <w:tcMar>
              <w:top w:w="0" w:type="dxa"/>
              <w:left w:w="108" w:type="dxa"/>
              <w:bottom w:w="0" w:type="dxa"/>
              <w:right w:w="108" w:type="dxa"/>
            </w:tcMar>
            <w:vAlign w:val="center"/>
          </w:tcPr>
          <w:p w14:paraId="2806616C" w14:textId="25D8485D" w:rsidR="00FD46E0" w:rsidRPr="007A5E41" w:rsidRDefault="00FD46E0" w:rsidP="00FD46E0">
            <w:pPr>
              <w:keepNext/>
              <w:keepLines/>
              <w:spacing w:after="0"/>
              <w:jc w:val="center"/>
            </w:pPr>
            <w:r w:rsidRPr="001A6E84">
              <w:t>6</w:t>
            </w:r>
          </w:p>
        </w:tc>
        <w:tc>
          <w:tcPr>
            <w:tcW w:w="1761" w:type="dxa"/>
            <w:tcMar>
              <w:top w:w="0" w:type="dxa"/>
              <w:left w:w="108" w:type="dxa"/>
              <w:bottom w:w="0" w:type="dxa"/>
              <w:right w:w="108" w:type="dxa"/>
            </w:tcMar>
          </w:tcPr>
          <w:p w14:paraId="17D442B4" w14:textId="755CCE1B" w:rsidR="00FD46E0" w:rsidRPr="001A6E84" w:rsidRDefault="00FD46E0" w:rsidP="00FD46E0">
            <w:pPr>
              <w:keepNext/>
              <w:keepLines/>
              <w:spacing w:after="0"/>
              <w:jc w:val="center"/>
            </w:pPr>
            <w:r w:rsidRPr="001A6E84">
              <w:t>616</w:t>
            </w:r>
          </w:p>
        </w:tc>
        <w:tc>
          <w:tcPr>
            <w:tcW w:w="1116" w:type="dxa"/>
            <w:tcMar>
              <w:top w:w="0" w:type="dxa"/>
              <w:left w:w="108" w:type="dxa"/>
              <w:bottom w:w="0" w:type="dxa"/>
              <w:right w:w="108" w:type="dxa"/>
            </w:tcMar>
          </w:tcPr>
          <w:p w14:paraId="450FBE65" w14:textId="045BD61A" w:rsidR="00FD46E0" w:rsidRPr="001A6E84" w:rsidRDefault="00FD46E0" w:rsidP="00FD46E0">
            <w:pPr>
              <w:keepNext/>
              <w:keepLines/>
              <w:spacing w:after="0"/>
              <w:jc w:val="center"/>
            </w:pPr>
            <w:r w:rsidRPr="001A6E84">
              <w:t>3.6094</w:t>
            </w:r>
          </w:p>
        </w:tc>
      </w:tr>
      <w:tr w:rsidR="00FD46E0" w:rsidRPr="00DB4C8C" w14:paraId="32B8646D" w14:textId="77777777" w:rsidTr="00C039DE">
        <w:trPr>
          <w:jc w:val="center"/>
        </w:trPr>
        <w:tc>
          <w:tcPr>
            <w:tcW w:w="1302" w:type="dxa"/>
            <w:tcMar>
              <w:top w:w="0" w:type="dxa"/>
              <w:left w:w="108" w:type="dxa"/>
              <w:bottom w:w="0" w:type="dxa"/>
              <w:right w:w="108" w:type="dxa"/>
            </w:tcMar>
            <w:vAlign w:val="center"/>
          </w:tcPr>
          <w:p w14:paraId="355058D9" w14:textId="52315353" w:rsidR="00FD46E0" w:rsidRPr="001A6E84" w:rsidRDefault="00FD46E0" w:rsidP="00FD46E0">
            <w:pPr>
              <w:keepNext/>
              <w:keepLines/>
              <w:spacing w:after="0"/>
              <w:jc w:val="center"/>
            </w:pPr>
            <w:r w:rsidRPr="001A6E84">
              <w:t>26</w:t>
            </w:r>
          </w:p>
        </w:tc>
        <w:tc>
          <w:tcPr>
            <w:tcW w:w="1228" w:type="dxa"/>
            <w:tcMar>
              <w:top w:w="0" w:type="dxa"/>
              <w:left w:w="108" w:type="dxa"/>
              <w:bottom w:w="0" w:type="dxa"/>
              <w:right w:w="108" w:type="dxa"/>
            </w:tcMar>
            <w:vAlign w:val="center"/>
          </w:tcPr>
          <w:p w14:paraId="666D4D9A" w14:textId="4956739D" w:rsidR="00FD46E0" w:rsidRPr="007A5E41" w:rsidRDefault="00FD46E0" w:rsidP="00FD46E0">
            <w:pPr>
              <w:keepNext/>
              <w:keepLines/>
              <w:spacing w:after="0"/>
              <w:jc w:val="center"/>
            </w:pPr>
            <w:r w:rsidRPr="001A6E84">
              <w:t>6</w:t>
            </w:r>
          </w:p>
        </w:tc>
        <w:tc>
          <w:tcPr>
            <w:tcW w:w="1761" w:type="dxa"/>
            <w:tcMar>
              <w:top w:w="0" w:type="dxa"/>
              <w:left w:w="108" w:type="dxa"/>
              <w:bottom w:w="0" w:type="dxa"/>
              <w:right w:w="108" w:type="dxa"/>
            </w:tcMar>
          </w:tcPr>
          <w:p w14:paraId="0A4705CF" w14:textId="149E2D6C" w:rsidR="00FD46E0" w:rsidRPr="001A6E84" w:rsidRDefault="00FD46E0" w:rsidP="00FD46E0">
            <w:pPr>
              <w:keepNext/>
              <w:keepLines/>
              <w:spacing w:after="0"/>
              <w:jc w:val="center"/>
            </w:pPr>
            <w:r w:rsidRPr="001A6E84">
              <w:t>666</w:t>
            </w:r>
          </w:p>
        </w:tc>
        <w:tc>
          <w:tcPr>
            <w:tcW w:w="1116" w:type="dxa"/>
            <w:tcMar>
              <w:top w:w="0" w:type="dxa"/>
              <w:left w:w="108" w:type="dxa"/>
              <w:bottom w:w="0" w:type="dxa"/>
              <w:right w:w="108" w:type="dxa"/>
            </w:tcMar>
          </w:tcPr>
          <w:p w14:paraId="61B68926" w14:textId="1341447B" w:rsidR="00FD46E0" w:rsidRPr="001A6E84" w:rsidRDefault="00FD46E0" w:rsidP="00FD46E0">
            <w:pPr>
              <w:keepNext/>
              <w:keepLines/>
              <w:spacing w:after="0"/>
              <w:jc w:val="center"/>
            </w:pPr>
            <w:r w:rsidRPr="001A6E84">
              <w:t>3.9023</w:t>
            </w:r>
          </w:p>
        </w:tc>
      </w:tr>
      <w:tr w:rsidR="00FD46E0" w:rsidRPr="00DB4C8C" w14:paraId="0BD2C923" w14:textId="77777777" w:rsidTr="00C039DE">
        <w:trPr>
          <w:jc w:val="center"/>
        </w:trPr>
        <w:tc>
          <w:tcPr>
            <w:tcW w:w="1302" w:type="dxa"/>
            <w:tcMar>
              <w:top w:w="0" w:type="dxa"/>
              <w:left w:w="108" w:type="dxa"/>
              <w:bottom w:w="0" w:type="dxa"/>
              <w:right w:w="108" w:type="dxa"/>
            </w:tcMar>
            <w:vAlign w:val="center"/>
          </w:tcPr>
          <w:p w14:paraId="66F17978" w14:textId="49ECD7A8" w:rsidR="00FD46E0" w:rsidRPr="001A6E84" w:rsidRDefault="00FD46E0" w:rsidP="00FD46E0">
            <w:pPr>
              <w:keepNext/>
              <w:keepLines/>
              <w:spacing w:after="0"/>
              <w:jc w:val="center"/>
            </w:pPr>
            <w:r w:rsidRPr="001A6E84">
              <w:t>27</w:t>
            </w:r>
          </w:p>
        </w:tc>
        <w:tc>
          <w:tcPr>
            <w:tcW w:w="1228" w:type="dxa"/>
            <w:tcMar>
              <w:top w:w="0" w:type="dxa"/>
              <w:left w:w="108" w:type="dxa"/>
              <w:bottom w:w="0" w:type="dxa"/>
              <w:right w:w="108" w:type="dxa"/>
            </w:tcMar>
            <w:vAlign w:val="center"/>
          </w:tcPr>
          <w:p w14:paraId="58CDE28F" w14:textId="1E1A31FB" w:rsidR="00FD46E0" w:rsidRPr="007A5E41" w:rsidRDefault="00FD46E0" w:rsidP="00FD46E0">
            <w:pPr>
              <w:keepNext/>
              <w:keepLines/>
              <w:spacing w:after="0"/>
              <w:jc w:val="center"/>
            </w:pPr>
            <w:r w:rsidRPr="001A6E84">
              <w:t>6</w:t>
            </w:r>
          </w:p>
        </w:tc>
        <w:tc>
          <w:tcPr>
            <w:tcW w:w="1761" w:type="dxa"/>
            <w:tcMar>
              <w:top w:w="0" w:type="dxa"/>
              <w:left w:w="108" w:type="dxa"/>
              <w:bottom w:w="0" w:type="dxa"/>
              <w:right w:w="108" w:type="dxa"/>
            </w:tcMar>
          </w:tcPr>
          <w:p w14:paraId="6D796C5A" w14:textId="6DFC3DE0" w:rsidR="00FD46E0" w:rsidRPr="001A6E84" w:rsidRDefault="00FD46E0" w:rsidP="00FD46E0">
            <w:pPr>
              <w:keepNext/>
              <w:keepLines/>
              <w:spacing w:after="0"/>
              <w:jc w:val="center"/>
            </w:pPr>
            <w:r w:rsidRPr="001A6E84">
              <w:t>719</w:t>
            </w:r>
          </w:p>
        </w:tc>
        <w:tc>
          <w:tcPr>
            <w:tcW w:w="1116" w:type="dxa"/>
            <w:tcMar>
              <w:top w:w="0" w:type="dxa"/>
              <w:left w:w="108" w:type="dxa"/>
              <w:bottom w:w="0" w:type="dxa"/>
              <w:right w:w="108" w:type="dxa"/>
            </w:tcMar>
          </w:tcPr>
          <w:p w14:paraId="663EA1D1" w14:textId="00DEB676" w:rsidR="00FD46E0" w:rsidRPr="001A6E84" w:rsidRDefault="00FD46E0" w:rsidP="00FD46E0">
            <w:pPr>
              <w:keepNext/>
              <w:keepLines/>
              <w:spacing w:after="0"/>
              <w:jc w:val="center"/>
            </w:pPr>
            <w:r w:rsidRPr="001A6E84">
              <w:t>4.2129</w:t>
            </w:r>
          </w:p>
        </w:tc>
      </w:tr>
      <w:tr w:rsidR="00FD46E0" w:rsidRPr="00DB4C8C" w14:paraId="291B0A1E" w14:textId="77777777" w:rsidTr="00C039DE">
        <w:trPr>
          <w:jc w:val="center"/>
        </w:trPr>
        <w:tc>
          <w:tcPr>
            <w:tcW w:w="1302" w:type="dxa"/>
            <w:tcMar>
              <w:top w:w="0" w:type="dxa"/>
              <w:left w:w="108" w:type="dxa"/>
              <w:bottom w:w="0" w:type="dxa"/>
              <w:right w:w="108" w:type="dxa"/>
            </w:tcMar>
            <w:vAlign w:val="center"/>
          </w:tcPr>
          <w:p w14:paraId="307B0102" w14:textId="7B0A788C" w:rsidR="00FD46E0" w:rsidRPr="001A6E84" w:rsidRDefault="00FD46E0" w:rsidP="00FD46E0">
            <w:pPr>
              <w:keepNext/>
              <w:keepLines/>
              <w:spacing w:after="0"/>
              <w:jc w:val="center"/>
            </w:pPr>
            <w:r w:rsidRPr="001A6E84">
              <w:t>28</w:t>
            </w:r>
          </w:p>
        </w:tc>
        <w:tc>
          <w:tcPr>
            <w:tcW w:w="1228" w:type="dxa"/>
            <w:tcMar>
              <w:top w:w="0" w:type="dxa"/>
              <w:left w:w="108" w:type="dxa"/>
              <w:bottom w:w="0" w:type="dxa"/>
              <w:right w:w="108" w:type="dxa"/>
            </w:tcMar>
            <w:vAlign w:val="center"/>
          </w:tcPr>
          <w:p w14:paraId="79E27387" w14:textId="5BBF8F17" w:rsidR="00FD46E0" w:rsidRPr="007A5E41" w:rsidRDefault="00FD46E0" w:rsidP="00FD46E0">
            <w:pPr>
              <w:keepNext/>
              <w:keepLines/>
              <w:spacing w:after="0"/>
              <w:jc w:val="center"/>
            </w:pPr>
            <w:r w:rsidRPr="001F795E">
              <w:rPr>
                <w:color w:val="000000"/>
              </w:rPr>
              <w:t>6</w:t>
            </w:r>
          </w:p>
        </w:tc>
        <w:tc>
          <w:tcPr>
            <w:tcW w:w="1761" w:type="dxa"/>
            <w:tcMar>
              <w:top w:w="0" w:type="dxa"/>
              <w:left w:w="108" w:type="dxa"/>
              <w:bottom w:w="0" w:type="dxa"/>
              <w:right w:w="108" w:type="dxa"/>
            </w:tcMar>
          </w:tcPr>
          <w:p w14:paraId="7F76FF05" w14:textId="5EE150E0" w:rsidR="00FD46E0" w:rsidRPr="001A6E84" w:rsidRDefault="00FD46E0" w:rsidP="00FD46E0">
            <w:pPr>
              <w:keepNext/>
              <w:keepLines/>
              <w:spacing w:after="0"/>
              <w:jc w:val="center"/>
            </w:pPr>
            <w:r w:rsidRPr="001A6E84">
              <w:t>772</w:t>
            </w:r>
          </w:p>
        </w:tc>
        <w:tc>
          <w:tcPr>
            <w:tcW w:w="1116" w:type="dxa"/>
            <w:tcMar>
              <w:top w:w="0" w:type="dxa"/>
              <w:left w:w="108" w:type="dxa"/>
              <w:bottom w:w="0" w:type="dxa"/>
              <w:right w:w="108" w:type="dxa"/>
            </w:tcMar>
          </w:tcPr>
          <w:p w14:paraId="1322621F" w14:textId="04E89452" w:rsidR="00FD46E0" w:rsidRPr="001A6E84" w:rsidRDefault="00FD46E0" w:rsidP="00FD46E0">
            <w:pPr>
              <w:keepNext/>
              <w:keepLines/>
              <w:spacing w:after="0"/>
              <w:jc w:val="center"/>
            </w:pPr>
            <w:r w:rsidRPr="001A6E84">
              <w:t>4.5234</w:t>
            </w:r>
          </w:p>
        </w:tc>
      </w:tr>
      <w:tr w:rsidR="00FD46E0" w:rsidRPr="00DB4C8C" w14:paraId="6BA904C9" w14:textId="77777777" w:rsidTr="00C039DE">
        <w:trPr>
          <w:jc w:val="center"/>
        </w:trPr>
        <w:tc>
          <w:tcPr>
            <w:tcW w:w="1302" w:type="dxa"/>
            <w:tcMar>
              <w:top w:w="0" w:type="dxa"/>
              <w:left w:w="108" w:type="dxa"/>
              <w:bottom w:w="0" w:type="dxa"/>
              <w:right w:w="108" w:type="dxa"/>
            </w:tcMar>
            <w:vAlign w:val="center"/>
          </w:tcPr>
          <w:p w14:paraId="0D5FE5FC" w14:textId="698EB353" w:rsidR="00FD46E0" w:rsidRPr="001A6E84" w:rsidRDefault="00FD46E0" w:rsidP="00FD46E0">
            <w:pPr>
              <w:keepNext/>
              <w:keepLines/>
              <w:spacing w:after="0"/>
              <w:jc w:val="center"/>
            </w:pPr>
            <w:r w:rsidRPr="001A6E84">
              <w:t>29</w:t>
            </w:r>
          </w:p>
        </w:tc>
        <w:tc>
          <w:tcPr>
            <w:tcW w:w="1228" w:type="dxa"/>
            <w:tcMar>
              <w:top w:w="0" w:type="dxa"/>
              <w:left w:w="108" w:type="dxa"/>
              <w:bottom w:w="0" w:type="dxa"/>
              <w:right w:w="108" w:type="dxa"/>
            </w:tcMar>
            <w:vAlign w:val="center"/>
          </w:tcPr>
          <w:p w14:paraId="3306BA28" w14:textId="2282776F" w:rsidR="00FD46E0" w:rsidRPr="007A5E41" w:rsidRDefault="00FD46E0" w:rsidP="00FD46E0">
            <w:pPr>
              <w:keepNext/>
              <w:keepLines/>
              <w:spacing w:after="0"/>
              <w:jc w:val="center"/>
            </w:pPr>
            <w:r w:rsidRPr="001A6E84">
              <w:t>2</w:t>
            </w:r>
          </w:p>
        </w:tc>
        <w:tc>
          <w:tcPr>
            <w:tcW w:w="1761" w:type="dxa"/>
            <w:tcMar>
              <w:top w:w="0" w:type="dxa"/>
              <w:left w:w="108" w:type="dxa"/>
              <w:bottom w:w="0" w:type="dxa"/>
              <w:right w:w="108" w:type="dxa"/>
            </w:tcMar>
            <w:vAlign w:val="center"/>
          </w:tcPr>
          <w:p w14:paraId="2420608F" w14:textId="022C8F9B" w:rsidR="00FD46E0" w:rsidRPr="001A6E84" w:rsidRDefault="00FD46E0" w:rsidP="00FD46E0">
            <w:pPr>
              <w:keepNext/>
              <w:keepLines/>
              <w:spacing w:after="0"/>
              <w:jc w:val="center"/>
            </w:pPr>
            <w:r w:rsidRPr="001A6E84">
              <w:t>reserved</w:t>
            </w:r>
          </w:p>
        </w:tc>
        <w:tc>
          <w:tcPr>
            <w:tcW w:w="1116" w:type="dxa"/>
            <w:tcMar>
              <w:top w:w="0" w:type="dxa"/>
              <w:left w:w="108" w:type="dxa"/>
              <w:bottom w:w="0" w:type="dxa"/>
              <w:right w:w="108" w:type="dxa"/>
            </w:tcMar>
          </w:tcPr>
          <w:p w14:paraId="09250121" w14:textId="77777777" w:rsidR="00FD46E0" w:rsidRPr="001A6E84" w:rsidRDefault="00FD46E0" w:rsidP="00FD46E0">
            <w:pPr>
              <w:keepNext/>
              <w:keepLines/>
              <w:spacing w:after="0"/>
              <w:jc w:val="center"/>
            </w:pPr>
          </w:p>
        </w:tc>
      </w:tr>
      <w:tr w:rsidR="00FD46E0" w:rsidRPr="00DB4C8C" w14:paraId="52330B8D" w14:textId="77777777" w:rsidTr="00C039DE">
        <w:trPr>
          <w:jc w:val="center"/>
        </w:trPr>
        <w:tc>
          <w:tcPr>
            <w:tcW w:w="1302" w:type="dxa"/>
            <w:tcMar>
              <w:top w:w="0" w:type="dxa"/>
              <w:left w:w="108" w:type="dxa"/>
              <w:bottom w:w="0" w:type="dxa"/>
              <w:right w:w="108" w:type="dxa"/>
            </w:tcMar>
            <w:vAlign w:val="center"/>
          </w:tcPr>
          <w:p w14:paraId="4E297CE5" w14:textId="028DDC38" w:rsidR="00FD46E0" w:rsidRPr="001A6E84" w:rsidRDefault="00FD46E0" w:rsidP="00FD46E0">
            <w:pPr>
              <w:keepNext/>
              <w:keepLines/>
              <w:spacing w:after="0"/>
              <w:jc w:val="center"/>
            </w:pPr>
            <w:r w:rsidRPr="001A6E84">
              <w:t>30</w:t>
            </w:r>
          </w:p>
        </w:tc>
        <w:tc>
          <w:tcPr>
            <w:tcW w:w="1228" w:type="dxa"/>
            <w:tcMar>
              <w:top w:w="0" w:type="dxa"/>
              <w:left w:w="108" w:type="dxa"/>
              <w:bottom w:w="0" w:type="dxa"/>
              <w:right w:w="108" w:type="dxa"/>
            </w:tcMar>
            <w:vAlign w:val="center"/>
          </w:tcPr>
          <w:p w14:paraId="28A929FF" w14:textId="1745F896" w:rsidR="00FD46E0" w:rsidRPr="007A5E41" w:rsidRDefault="00FD46E0" w:rsidP="00FD46E0">
            <w:pPr>
              <w:keepNext/>
              <w:keepLines/>
              <w:spacing w:after="0"/>
              <w:jc w:val="center"/>
            </w:pPr>
            <w:r w:rsidRPr="001A6E84">
              <w:t>4</w:t>
            </w:r>
          </w:p>
        </w:tc>
        <w:tc>
          <w:tcPr>
            <w:tcW w:w="1761" w:type="dxa"/>
            <w:tcMar>
              <w:top w:w="0" w:type="dxa"/>
              <w:left w:w="108" w:type="dxa"/>
              <w:bottom w:w="0" w:type="dxa"/>
              <w:right w:w="108" w:type="dxa"/>
            </w:tcMar>
            <w:vAlign w:val="center"/>
          </w:tcPr>
          <w:p w14:paraId="7CBCD614" w14:textId="725E4B5B" w:rsidR="00FD46E0" w:rsidRPr="001A6E84" w:rsidRDefault="00FD46E0" w:rsidP="00FD46E0">
            <w:pPr>
              <w:keepNext/>
              <w:keepLines/>
              <w:spacing w:after="0"/>
              <w:jc w:val="center"/>
            </w:pPr>
            <w:r w:rsidRPr="001A6E84">
              <w:t>reserved</w:t>
            </w:r>
          </w:p>
        </w:tc>
        <w:tc>
          <w:tcPr>
            <w:tcW w:w="1116" w:type="dxa"/>
            <w:tcMar>
              <w:top w:w="0" w:type="dxa"/>
              <w:left w:w="108" w:type="dxa"/>
              <w:bottom w:w="0" w:type="dxa"/>
              <w:right w:w="108" w:type="dxa"/>
            </w:tcMar>
          </w:tcPr>
          <w:p w14:paraId="736DB12D" w14:textId="77777777" w:rsidR="00FD46E0" w:rsidRPr="001A6E84" w:rsidRDefault="00FD46E0" w:rsidP="00FD46E0">
            <w:pPr>
              <w:keepNext/>
              <w:keepLines/>
              <w:spacing w:after="0"/>
              <w:jc w:val="center"/>
            </w:pPr>
          </w:p>
        </w:tc>
      </w:tr>
      <w:tr w:rsidR="00FD46E0" w:rsidRPr="00DB4C8C" w14:paraId="2092E9C8" w14:textId="77777777" w:rsidTr="00C039DE">
        <w:trPr>
          <w:jc w:val="center"/>
        </w:trPr>
        <w:tc>
          <w:tcPr>
            <w:tcW w:w="1302" w:type="dxa"/>
            <w:tcMar>
              <w:top w:w="0" w:type="dxa"/>
              <w:left w:w="108" w:type="dxa"/>
              <w:bottom w:w="0" w:type="dxa"/>
              <w:right w:w="108" w:type="dxa"/>
            </w:tcMar>
            <w:vAlign w:val="center"/>
          </w:tcPr>
          <w:p w14:paraId="0B4EF1F9" w14:textId="267DD578" w:rsidR="00FD46E0" w:rsidRPr="001A6E84" w:rsidRDefault="00FD46E0" w:rsidP="00FD46E0">
            <w:pPr>
              <w:keepNext/>
              <w:keepLines/>
              <w:spacing w:after="0"/>
              <w:jc w:val="center"/>
            </w:pPr>
            <w:r w:rsidRPr="001A6E84">
              <w:t>31</w:t>
            </w:r>
          </w:p>
        </w:tc>
        <w:tc>
          <w:tcPr>
            <w:tcW w:w="1228" w:type="dxa"/>
            <w:tcMar>
              <w:top w:w="0" w:type="dxa"/>
              <w:left w:w="108" w:type="dxa"/>
              <w:bottom w:w="0" w:type="dxa"/>
              <w:right w:w="108" w:type="dxa"/>
            </w:tcMar>
            <w:vAlign w:val="center"/>
          </w:tcPr>
          <w:p w14:paraId="6EA59773" w14:textId="44732426" w:rsidR="00FD46E0" w:rsidRPr="007A5E41" w:rsidRDefault="00FD46E0" w:rsidP="00FD46E0">
            <w:pPr>
              <w:keepNext/>
              <w:keepLines/>
              <w:spacing w:after="0"/>
              <w:jc w:val="center"/>
            </w:pPr>
            <w:r w:rsidRPr="001A6E84">
              <w:t>6</w:t>
            </w:r>
          </w:p>
        </w:tc>
        <w:tc>
          <w:tcPr>
            <w:tcW w:w="1761" w:type="dxa"/>
            <w:tcMar>
              <w:top w:w="0" w:type="dxa"/>
              <w:left w:w="108" w:type="dxa"/>
              <w:bottom w:w="0" w:type="dxa"/>
              <w:right w:w="108" w:type="dxa"/>
            </w:tcMar>
            <w:vAlign w:val="center"/>
          </w:tcPr>
          <w:p w14:paraId="61B0073E" w14:textId="103EB18E" w:rsidR="00FD46E0" w:rsidRPr="001A6E84" w:rsidRDefault="00FD46E0" w:rsidP="00FD46E0">
            <w:pPr>
              <w:keepNext/>
              <w:keepLines/>
              <w:spacing w:after="0"/>
              <w:jc w:val="center"/>
            </w:pPr>
            <w:r w:rsidRPr="001A6E84">
              <w:t>reserved</w:t>
            </w:r>
          </w:p>
        </w:tc>
        <w:tc>
          <w:tcPr>
            <w:tcW w:w="1116" w:type="dxa"/>
            <w:tcMar>
              <w:top w:w="0" w:type="dxa"/>
              <w:left w:w="108" w:type="dxa"/>
              <w:bottom w:w="0" w:type="dxa"/>
              <w:right w:w="108" w:type="dxa"/>
            </w:tcMar>
          </w:tcPr>
          <w:p w14:paraId="3912C817" w14:textId="77777777" w:rsidR="00FD46E0" w:rsidRPr="001A6E84" w:rsidRDefault="00FD46E0" w:rsidP="00FD46E0">
            <w:pPr>
              <w:keepNext/>
              <w:keepLines/>
              <w:spacing w:after="0"/>
              <w:jc w:val="center"/>
            </w:pPr>
          </w:p>
        </w:tc>
      </w:tr>
    </w:tbl>
    <w:p w14:paraId="2563FA91" w14:textId="5D43DCDC" w:rsidR="00E0705B" w:rsidRDefault="00E0705B" w:rsidP="00426894">
      <w:pPr>
        <w:spacing w:after="0"/>
        <w:rPr>
          <w:b/>
          <w:lang w:eastAsia="ja-JP"/>
        </w:rPr>
      </w:pPr>
    </w:p>
    <w:p w14:paraId="163594CC" w14:textId="77777777"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27DB5A5" w14:textId="0AEB2D0E" w:rsidR="00D815CA" w:rsidRPr="00D815CA" w:rsidRDefault="00D815CA" w:rsidP="00D815CA">
      <w:pPr>
        <w:rPr>
          <w:lang w:eastAsia="ja-JP"/>
        </w:rPr>
      </w:pPr>
      <w:r w:rsidRPr="00D815CA">
        <w:rPr>
          <w:lang w:eastAsia="ja-JP"/>
        </w:rPr>
        <w:t xml:space="preserve">In this contribution we discussed the open issues related to </w:t>
      </w:r>
      <w:r w:rsidR="00B647EC">
        <w:rPr>
          <w:lang w:eastAsia="ja-JP"/>
        </w:rPr>
        <w:t>the CQI and MCS table for BLER target of 10</w:t>
      </w:r>
      <w:r w:rsidR="00B647EC">
        <w:rPr>
          <w:vertAlign w:val="superscript"/>
          <w:lang w:eastAsia="ja-JP"/>
        </w:rPr>
        <w:t>-5</w:t>
      </w:r>
      <w:r w:rsidRPr="00D815CA">
        <w:rPr>
          <w:lang w:eastAsia="ja-JP"/>
        </w:rPr>
        <w:t xml:space="preserve">. Based on the discussion, following </w:t>
      </w:r>
      <w:r w:rsidR="00A25CDD">
        <w:rPr>
          <w:lang w:eastAsia="ja-JP"/>
        </w:rPr>
        <w:t>pr</w:t>
      </w:r>
      <w:r w:rsidRPr="00D815CA">
        <w:rPr>
          <w:lang w:eastAsia="ja-JP"/>
        </w:rPr>
        <w:t>oposals are made:</w:t>
      </w:r>
    </w:p>
    <w:p w14:paraId="70A9F2CB" w14:textId="77777777" w:rsidR="00156D88" w:rsidRPr="003166A0" w:rsidRDefault="00156D88" w:rsidP="00156D88">
      <w:pPr>
        <w:spacing w:after="0"/>
        <w:jc w:val="both"/>
        <w:rPr>
          <w:b/>
          <w:lang w:eastAsia="ja-JP"/>
        </w:rPr>
      </w:pPr>
      <w:r w:rsidRPr="003166A0">
        <w:rPr>
          <w:b/>
          <w:lang w:eastAsia="ja-JP"/>
        </w:rPr>
        <w:t>Proposal 1: The CQI table for supporting BLER target of 10</w:t>
      </w:r>
      <w:r w:rsidRPr="003166A0">
        <w:rPr>
          <w:b/>
          <w:vertAlign w:val="superscript"/>
          <w:lang w:eastAsia="ja-JP"/>
        </w:rPr>
        <w:t>-5</w:t>
      </w:r>
      <w:r w:rsidRPr="003166A0">
        <w:rPr>
          <w:b/>
          <w:lang w:eastAsia="ja-JP"/>
        </w:rPr>
        <w:t xml:space="preserve"> should reuse the existing values ranging from 78/1024*2 to 772/1024*6 and two additional values of 32/1024*2 and 50/1024*2 should be included. Therefore, following CQI table for BLER target of 10</w:t>
      </w:r>
      <w:r w:rsidRPr="003166A0">
        <w:rPr>
          <w:b/>
          <w:vertAlign w:val="superscript"/>
          <w:lang w:eastAsia="ja-JP"/>
        </w:rPr>
        <w:t>-5</w:t>
      </w:r>
      <w:r w:rsidRPr="003166A0">
        <w:rPr>
          <w:b/>
          <w:lang w:eastAsia="ja-JP"/>
        </w:rPr>
        <w:t xml:space="preserve"> should be supported:</w:t>
      </w:r>
    </w:p>
    <w:p w14:paraId="42D44F0E" w14:textId="1A90FA3B" w:rsidR="00156D88" w:rsidRDefault="00156D88" w:rsidP="00156D88">
      <w:pPr>
        <w:spacing w:after="0"/>
        <w:rPr>
          <w:lang w:eastAsia="ja-JP"/>
        </w:rPr>
      </w:pPr>
    </w:p>
    <w:p w14:paraId="46DC6C45" w14:textId="1FDD39F0" w:rsidR="00020A57" w:rsidRDefault="00020A57" w:rsidP="00156D88">
      <w:pPr>
        <w:spacing w:after="0"/>
        <w:rPr>
          <w:lang w:eastAsia="ja-JP"/>
        </w:rPr>
      </w:pPr>
    </w:p>
    <w:p w14:paraId="05048295" w14:textId="46C2B60A" w:rsidR="00020A57" w:rsidRDefault="00020A57" w:rsidP="00156D88">
      <w:pPr>
        <w:spacing w:after="0"/>
        <w:rPr>
          <w:lang w:eastAsia="ja-JP"/>
        </w:rPr>
      </w:pPr>
    </w:p>
    <w:p w14:paraId="36CE6ABC" w14:textId="328F9F04" w:rsidR="00020A57" w:rsidRDefault="00020A57" w:rsidP="00156D88">
      <w:pPr>
        <w:spacing w:after="0"/>
        <w:rPr>
          <w:lang w:eastAsia="ja-JP"/>
        </w:rPr>
      </w:pPr>
    </w:p>
    <w:p w14:paraId="4AD4328C" w14:textId="798A0066" w:rsidR="00020A57" w:rsidRDefault="00020A57" w:rsidP="00156D88">
      <w:pPr>
        <w:spacing w:after="0"/>
        <w:rPr>
          <w:lang w:eastAsia="ja-JP"/>
        </w:rPr>
      </w:pPr>
    </w:p>
    <w:p w14:paraId="3E3E4FB4" w14:textId="1300655D" w:rsidR="00020A57" w:rsidRDefault="00020A57" w:rsidP="00156D88">
      <w:pPr>
        <w:spacing w:after="0"/>
        <w:rPr>
          <w:lang w:eastAsia="ja-JP"/>
        </w:rPr>
      </w:pPr>
    </w:p>
    <w:p w14:paraId="113D6679" w14:textId="7E3C6DFC" w:rsidR="00020A57" w:rsidRDefault="00020A57" w:rsidP="00156D88">
      <w:pPr>
        <w:spacing w:after="0"/>
        <w:rPr>
          <w:lang w:eastAsia="ja-JP"/>
        </w:rPr>
      </w:pPr>
    </w:p>
    <w:p w14:paraId="6F5460F1" w14:textId="5363DFE9" w:rsidR="00020A57" w:rsidRDefault="00020A57" w:rsidP="00156D88">
      <w:pPr>
        <w:spacing w:after="0"/>
        <w:rPr>
          <w:lang w:eastAsia="ja-JP"/>
        </w:rPr>
      </w:pPr>
    </w:p>
    <w:p w14:paraId="3991CAEF" w14:textId="7709CD11" w:rsidR="00020A57" w:rsidRDefault="00020A57" w:rsidP="00156D88">
      <w:pPr>
        <w:spacing w:after="0"/>
        <w:rPr>
          <w:lang w:eastAsia="ja-JP"/>
        </w:rPr>
      </w:pPr>
    </w:p>
    <w:p w14:paraId="4E0D0FB8" w14:textId="77777777" w:rsidR="00502180" w:rsidRDefault="00502180" w:rsidP="00156D88">
      <w:pPr>
        <w:spacing w:after="0"/>
        <w:rPr>
          <w:lang w:eastAsia="ja-JP"/>
        </w:rPr>
      </w:pPr>
    </w:p>
    <w:p w14:paraId="65A38380" w14:textId="0CF3CD39" w:rsidR="00020A57" w:rsidRDefault="00020A57" w:rsidP="00156D88">
      <w:pPr>
        <w:spacing w:after="0"/>
        <w:rPr>
          <w:lang w:eastAsia="ja-JP"/>
        </w:rPr>
      </w:pPr>
    </w:p>
    <w:p w14:paraId="0014CD37" w14:textId="374AD3B4" w:rsidR="00020A57" w:rsidRDefault="00020A57" w:rsidP="00156D88">
      <w:pPr>
        <w:spacing w:after="0"/>
        <w:rPr>
          <w:lang w:eastAsia="ja-JP"/>
        </w:rPr>
      </w:pPr>
    </w:p>
    <w:p w14:paraId="4CA86AB8" w14:textId="0D8F44E8" w:rsidR="00020A57" w:rsidRDefault="00020A57" w:rsidP="00156D88">
      <w:pPr>
        <w:spacing w:after="0"/>
        <w:rPr>
          <w:lang w:eastAsia="ja-JP"/>
        </w:rPr>
      </w:pPr>
    </w:p>
    <w:p w14:paraId="4C532131" w14:textId="00DA9394" w:rsidR="00020A57" w:rsidRDefault="00020A57" w:rsidP="00156D88">
      <w:pPr>
        <w:spacing w:after="0"/>
        <w:rPr>
          <w:lang w:eastAsia="ja-JP"/>
        </w:rPr>
      </w:pPr>
    </w:p>
    <w:p w14:paraId="5C5C4851" w14:textId="77777777" w:rsidR="00020A57" w:rsidRDefault="00020A57" w:rsidP="00156D88">
      <w:pPr>
        <w:spacing w:after="0"/>
        <w:rPr>
          <w:lang w:eastAsia="ja-JP"/>
        </w:rPr>
      </w:pPr>
    </w:p>
    <w:p w14:paraId="65E9A8EC" w14:textId="77777777" w:rsidR="00156D88" w:rsidRPr="003006F5" w:rsidRDefault="00156D88" w:rsidP="00156D88">
      <w:pPr>
        <w:spacing w:after="0"/>
        <w:jc w:val="center"/>
        <w:rPr>
          <w:b/>
          <w:color w:val="000000"/>
          <w:lang w:val="en-US"/>
        </w:rPr>
      </w:pPr>
      <w:r w:rsidRPr="00DB4C8C">
        <w:rPr>
          <w:b/>
          <w:color w:val="000000"/>
        </w:rPr>
        <w:lastRenderedPageBreak/>
        <w:t xml:space="preserve">Table 1: 4-bit CQI Table for </w:t>
      </w:r>
      <w:r>
        <w:rPr>
          <w:b/>
          <w:color w:val="000000"/>
        </w:rPr>
        <w:t>BLER target of 10</w:t>
      </w:r>
      <w:r>
        <w:rPr>
          <w:b/>
          <w:color w:val="000000"/>
          <w:vertAlign w:val="superscript"/>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5"/>
        <w:gridCol w:w="1228"/>
        <w:gridCol w:w="1761"/>
        <w:gridCol w:w="1116"/>
      </w:tblGrid>
      <w:tr w:rsidR="00156D88" w:rsidRPr="00DB4C8C" w14:paraId="10951D24" w14:textId="77777777" w:rsidTr="00C039DE">
        <w:trPr>
          <w:jc w:val="center"/>
        </w:trPr>
        <w:tc>
          <w:tcPr>
            <w:tcW w:w="1155" w:type="dxa"/>
            <w:shd w:val="clear" w:color="auto" w:fill="E0E0E0"/>
            <w:tcMar>
              <w:top w:w="0" w:type="dxa"/>
              <w:left w:w="108" w:type="dxa"/>
              <w:bottom w:w="0" w:type="dxa"/>
              <w:right w:w="108" w:type="dxa"/>
            </w:tcMar>
            <w:hideMark/>
          </w:tcPr>
          <w:p w14:paraId="50024199" w14:textId="77777777" w:rsidR="00156D88" w:rsidRPr="00DB4C8C" w:rsidRDefault="00156D88" w:rsidP="00C039DE">
            <w:pPr>
              <w:keepNext/>
              <w:keepLines/>
              <w:spacing w:after="0"/>
              <w:jc w:val="center"/>
              <w:rPr>
                <w:b/>
                <w:color w:val="000000"/>
                <w:lang w:val="en-US"/>
              </w:rPr>
            </w:pPr>
            <w:r w:rsidRPr="00DB4C8C">
              <w:rPr>
                <w:b/>
                <w:color w:val="000000"/>
                <w:lang w:val="en-US"/>
              </w:rPr>
              <w:t>CQI index</w:t>
            </w:r>
          </w:p>
        </w:tc>
        <w:tc>
          <w:tcPr>
            <w:tcW w:w="1228" w:type="dxa"/>
            <w:shd w:val="clear" w:color="auto" w:fill="E0E0E0"/>
            <w:tcMar>
              <w:top w:w="0" w:type="dxa"/>
              <w:left w:w="108" w:type="dxa"/>
              <w:bottom w:w="0" w:type="dxa"/>
              <w:right w:w="108" w:type="dxa"/>
            </w:tcMar>
            <w:hideMark/>
          </w:tcPr>
          <w:p w14:paraId="019B5896" w14:textId="77777777" w:rsidR="00156D88" w:rsidRPr="00DB4C8C" w:rsidRDefault="00156D88" w:rsidP="00C039DE">
            <w:pPr>
              <w:keepNext/>
              <w:keepLines/>
              <w:spacing w:after="0"/>
              <w:jc w:val="center"/>
              <w:rPr>
                <w:b/>
                <w:color w:val="000000"/>
                <w:lang w:val="en-US"/>
              </w:rPr>
            </w:pPr>
            <w:r w:rsidRPr="00DB4C8C">
              <w:rPr>
                <w:b/>
                <w:color w:val="000000"/>
                <w:lang w:val="en-US"/>
              </w:rPr>
              <w:t>modulation</w:t>
            </w:r>
          </w:p>
        </w:tc>
        <w:tc>
          <w:tcPr>
            <w:tcW w:w="1761" w:type="dxa"/>
            <w:shd w:val="clear" w:color="auto" w:fill="E0E0E0"/>
            <w:tcMar>
              <w:top w:w="0" w:type="dxa"/>
              <w:left w:w="108" w:type="dxa"/>
              <w:bottom w:w="0" w:type="dxa"/>
              <w:right w:w="108" w:type="dxa"/>
            </w:tcMar>
            <w:hideMark/>
          </w:tcPr>
          <w:p w14:paraId="3FA22957" w14:textId="77777777" w:rsidR="00156D88" w:rsidRPr="00DB4C8C" w:rsidRDefault="00156D88" w:rsidP="00C039DE">
            <w:pPr>
              <w:keepNext/>
              <w:keepLines/>
              <w:spacing w:after="0"/>
              <w:jc w:val="center"/>
              <w:rPr>
                <w:b/>
                <w:color w:val="000000"/>
                <w:lang w:val="en-US"/>
              </w:rPr>
            </w:pPr>
            <w:r w:rsidRPr="00DB4C8C">
              <w:rPr>
                <w:b/>
                <w:color w:val="000000"/>
                <w:lang w:val="en-US"/>
              </w:rPr>
              <w:t>code rate x 1024</w:t>
            </w:r>
          </w:p>
        </w:tc>
        <w:tc>
          <w:tcPr>
            <w:tcW w:w="1116" w:type="dxa"/>
            <w:shd w:val="clear" w:color="auto" w:fill="E0E0E0"/>
            <w:tcMar>
              <w:top w:w="0" w:type="dxa"/>
              <w:left w:w="108" w:type="dxa"/>
              <w:bottom w:w="0" w:type="dxa"/>
              <w:right w:w="108" w:type="dxa"/>
            </w:tcMar>
            <w:hideMark/>
          </w:tcPr>
          <w:p w14:paraId="4B18C6F2" w14:textId="77777777" w:rsidR="00156D88" w:rsidRPr="00DB4C8C" w:rsidRDefault="00156D88" w:rsidP="00C039DE">
            <w:pPr>
              <w:keepNext/>
              <w:keepLines/>
              <w:spacing w:after="0"/>
              <w:jc w:val="center"/>
              <w:rPr>
                <w:b/>
                <w:color w:val="000000"/>
                <w:lang w:val="en-US"/>
              </w:rPr>
            </w:pPr>
            <w:r w:rsidRPr="00DB4C8C">
              <w:rPr>
                <w:b/>
                <w:color w:val="000000"/>
                <w:lang w:val="en-US"/>
              </w:rPr>
              <w:t>efficiency</w:t>
            </w:r>
          </w:p>
        </w:tc>
      </w:tr>
      <w:tr w:rsidR="00156D88" w:rsidRPr="00DB4C8C" w14:paraId="5380ED69" w14:textId="77777777" w:rsidTr="00C039DE">
        <w:trPr>
          <w:jc w:val="center"/>
        </w:trPr>
        <w:tc>
          <w:tcPr>
            <w:tcW w:w="1155" w:type="dxa"/>
            <w:tcMar>
              <w:top w:w="0" w:type="dxa"/>
              <w:left w:w="108" w:type="dxa"/>
              <w:bottom w:w="0" w:type="dxa"/>
              <w:right w:w="108" w:type="dxa"/>
            </w:tcMar>
            <w:hideMark/>
          </w:tcPr>
          <w:p w14:paraId="438B9EC8" w14:textId="77777777" w:rsidR="00156D88" w:rsidRPr="00DB4C8C" w:rsidRDefault="00156D88" w:rsidP="00C039DE">
            <w:pPr>
              <w:keepNext/>
              <w:keepLines/>
              <w:spacing w:after="0"/>
              <w:jc w:val="center"/>
              <w:rPr>
                <w:color w:val="000000"/>
                <w:lang w:val="en-US"/>
              </w:rPr>
            </w:pPr>
            <w:r w:rsidRPr="00DB4C8C">
              <w:rPr>
                <w:color w:val="000000"/>
                <w:lang w:val="en-US"/>
              </w:rPr>
              <w:t>0</w:t>
            </w:r>
          </w:p>
        </w:tc>
        <w:tc>
          <w:tcPr>
            <w:tcW w:w="4105" w:type="dxa"/>
            <w:gridSpan w:val="3"/>
            <w:tcMar>
              <w:top w:w="0" w:type="dxa"/>
              <w:left w:w="108" w:type="dxa"/>
              <w:bottom w:w="0" w:type="dxa"/>
              <w:right w:w="108" w:type="dxa"/>
            </w:tcMar>
            <w:hideMark/>
          </w:tcPr>
          <w:p w14:paraId="5E573B0B" w14:textId="77777777" w:rsidR="00156D88" w:rsidRPr="00DB4C8C" w:rsidRDefault="00156D88" w:rsidP="00C039DE">
            <w:pPr>
              <w:keepNext/>
              <w:keepLines/>
              <w:spacing w:after="0"/>
              <w:jc w:val="center"/>
              <w:rPr>
                <w:color w:val="000000"/>
                <w:lang w:val="en-US"/>
              </w:rPr>
            </w:pPr>
            <w:r w:rsidRPr="00DB4C8C">
              <w:rPr>
                <w:color w:val="000000"/>
                <w:lang w:val="en-US"/>
              </w:rPr>
              <w:t>out of range</w:t>
            </w:r>
          </w:p>
        </w:tc>
      </w:tr>
      <w:tr w:rsidR="00156D88" w:rsidRPr="00DB4C8C" w14:paraId="26FB41E7" w14:textId="77777777" w:rsidTr="00C039DE">
        <w:trPr>
          <w:jc w:val="center"/>
        </w:trPr>
        <w:tc>
          <w:tcPr>
            <w:tcW w:w="1155" w:type="dxa"/>
            <w:tcMar>
              <w:top w:w="0" w:type="dxa"/>
              <w:left w:w="108" w:type="dxa"/>
              <w:bottom w:w="0" w:type="dxa"/>
              <w:right w:w="108" w:type="dxa"/>
            </w:tcMar>
            <w:hideMark/>
          </w:tcPr>
          <w:p w14:paraId="1420BBE0" w14:textId="77777777" w:rsidR="00156D88" w:rsidRPr="00DB4C8C" w:rsidRDefault="00156D88" w:rsidP="00C039DE">
            <w:pPr>
              <w:keepNext/>
              <w:keepLines/>
              <w:spacing w:after="0"/>
              <w:jc w:val="center"/>
              <w:rPr>
                <w:color w:val="000000"/>
                <w:lang w:val="en-US"/>
              </w:rPr>
            </w:pPr>
            <w:r w:rsidRPr="00DB4C8C">
              <w:rPr>
                <w:color w:val="000000"/>
                <w:lang w:val="en-US"/>
              </w:rPr>
              <w:t>1</w:t>
            </w:r>
          </w:p>
        </w:tc>
        <w:tc>
          <w:tcPr>
            <w:tcW w:w="1228" w:type="dxa"/>
            <w:tcMar>
              <w:top w:w="0" w:type="dxa"/>
              <w:left w:w="108" w:type="dxa"/>
              <w:bottom w:w="0" w:type="dxa"/>
              <w:right w:w="108" w:type="dxa"/>
            </w:tcMar>
            <w:hideMark/>
          </w:tcPr>
          <w:p w14:paraId="46D434F9" w14:textId="77777777" w:rsidR="00156D88" w:rsidRPr="00DB4C8C" w:rsidRDefault="00156D88"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hideMark/>
          </w:tcPr>
          <w:p w14:paraId="560121ED" w14:textId="77777777" w:rsidR="00156D88" w:rsidRPr="00DB4C8C" w:rsidRDefault="00156D88" w:rsidP="00C039DE">
            <w:pPr>
              <w:keepNext/>
              <w:keepLines/>
              <w:spacing w:after="0"/>
              <w:jc w:val="center"/>
              <w:rPr>
                <w:color w:val="000000"/>
                <w:lang w:val="en-US"/>
              </w:rPr>
            </w:pPr>
            <w:r>
              <w:rPr>
                <w:color w:val="000000"/>
                <w:lang w:val="en-US"/>
              </w:rPr>
              <w:t>32</w:t>
            </w:r>
          </w:p>
        </w:tc>
        <w:tc>
          <w:tcPr>
            <w:tcW w:w="1116" w:type="dxa"/>
            <w:tcMar>
              <w:top w:w="0" w:type="dxa"/>
              <w:left w:w="108" w:type="dxa"/>
              <w:bottom w:w="0" w:type="dxa"/>
              <w:right w:w="108" w:type="dxa"/>
            </w:tcMar>
            <w:hideMark/>
          </w:tcPr>
          <w:p w14:paraId="047F6967" w14:textId="77777777" w:rsidR="00156D88" w:rsidRPr="00DB4C8C" w:rsidRDefault="00156D88" w:rsidP="00C039DE">
            <w:pPr>
              <w:keepNext/>
              <w:keepLines/>
              <w:spacing w:after="0"/>
              <w:jc w:val="center"/>
              <w:rPr>
                <w:color w:val="000000"/>
                <w:lang w:val="en-US"/>
              </w:rPr>
            </w:pPr>
            <w:r>
              <w:rPr>
                <w:color w:val="000000"/>
                <w:lang w:val="en-US"/>
              </w:rPr>
              <w:t>0.0625</w:t>
            </w:r>
          </w:p>
        </w:tc>
      </w:tr>
      <w:tr w:rsidR="00156D88" w:rsidRPr="00DB4C8C" w14:paraId="5F7AC77E" w14:textId="77777777" w:rsidTr="00C039DE">
        <w:trPr>
          <w:jc w:val="center"/>
        </w:trPr>
        <w:tc>
          <w:tcPr>
            <w:tcW w:w="1155" w:type="dxa"/>
            <w:tcMar>
              <w:top w:w="0" w:type="dxa"/>
              <w:left w:w="108" w:type="dxa"/>
              <w:bottom w:w="0" w:type="dxa"/>
              <w:right w:w="108" w:type="dxa"/>
            </w:tcMar>
            <w:hideMark/>
          </w:tcPr>
          <w:p w14:paraId="101BF836" w14:textId="77777777" w:rsidR="00156D88" w:rsidRPr="00DB4C8C" w:rsidRDefault="00156D88" w:rsidP="00C039DE">
            <w:pPr>
              <w:keepNext/>
              <w:keepLines/>
              <w:spacing w:after="0"/>
              <w:jc w:val="center"/>
              <w:rPr>
                <w:color w:val="000000"/>
                <w:lang w:val="en-US"/>
              </w:rPr>
            </w:pPr>
            <w:r w:rsidRPr="00DB4C8C">
              <w:rPr>
                <w:color w:val="000000"/>
                <w:lang w:val="en-US"/>
              </w:rPr>
              <w:t>2</w:t>
            </w:r>
          </w:p>
        </w:tc>
        <w:tc>
          <w:tcPr>
            <w:tcW w:w="1228" w:type="dxa"/>
            <w:tcMar>
              <w:top w:w="0" w:type="dxa"/>
              <w:left w:w="108" w:type="dxa"/>
              <w:bottom w:w="0" w:type="dxa"/>
              <w:right w:w="108" w:type="dxa"/>
            </w:tcMar>
          </w:tcPr>
          <w:p w14:paraId="1C0DF96D" w14:textId="77777777" w:rsidR="00156D88" w:rsidRPr="00DB4C8C" w:rsidRDefault="00156D88"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5F267ADA" w14:textId="77777777" w:rsidR="00156D88" w:rsidRPr="00DB4C8C" w:rsidRDefault="00156D88" w:rsidP="00C039DE">
            <w:pPr>
              <w:keepNext/>
              <w:keepLines/>
              <w:spacing w:after="0"/>
              <w:jc w:val="center"/>
              <w:rPr>
                <w:color w:val="000000"/>
                <w:lang w:val="en-US"/>
              </w:rPr>
            </w:pPr>
            <w:r>
              <w:rPr>
                <w:rFonts w:eastAsia="Times New Roman"/>
                <w:color w:val="000000"/>
                <w:lang w:eastAsia="en-GB"/>
              </w:rPr>
              <w:t>50</w:t>
            </w:r>
          </w:p>
        </w:tc>
        <w:tc>
          <w:tcPr>
            <w:tcW w:w="1116" w:type="dxa"/>
            <w:tcMar>
              <w:top w:w="0" w:type="dxa"/>
              <w:left w:w="108" w:type="dxa"/>
              <w:bottom w:w="0" w:type="dxa"/>
              <w:right w:w="108" w:type="dxa"/>
            </w:tcMar>
            <w:vAlign w:val="center"/>
          </w:tcPr>
          <w:p w14:paraId="6243D622" w14:textId="77777777" w:rsidR="00156D88" w:rsidRPr="00DB4C8C" w:rsidRDefault="00156D88" w:rsidP="00C039DE">
            <w:pPr>
              <w:keepNext/>
              <w:keepLines/>
              <w:spacing w:after="0"/>
              <w:jc w:val="center"/>
              <w:rPr>
                <w:color w:val="000000"/>
                <w:lang w:val="en-US"/>
              </w:rPr>
            </w:pPr>
            <w:r>
              <w:rPr>
                <w:rFonts w:eastAsia="Times New Roman"/>
                <w:color w:val="000000"/>
                <w:lang w:eastAsia="en-GB"/>
              </w:rPr>
              <w:t>0.0977</w:t>
            </w:r>
          </w:p>
        </w:tc>
      </w:tr>
      <w:tr w:rsidR="00156D88" w:rsidRPr="00DB4C8C" w14:paraId="01DE5646" w14:textId="77777777" w:rsidTr="00C039DE">
        <w:trPr>
          <w:jc w:val="center"/>
        </w:trPr>
        <w:tc>
          <w:tcPr>
            <w:tcW w:w="1155" w:type="dxa"/>
            <w:tcMar>
              <w:top w:w="0" w:type="dxa"/>
              <w:left w:w="108" w:type="dxa"/>
              <w:bottom w:w="0" w:type="dxa"/>
              <w:right w:w="108" w:type="dxa"/>
            </w:tcMar>
          </w:tcPr>
          <w:p w14:paraId="04441142" w14:textId="77777777" w:rsidR="00156D88" w:rsidRPr="00DB4C8C" w:rsidRDefault="00156D88" w:rsidP="00C039DE">
            <w:pPr>
              <w:keepNext/>
              <w:keepLines/>
              <w:spacing w:after="0"/>
              <w:jc w:val="center"/>
              <w:rPr>
                <w:color w:val="000000"/>
                <w:lang w:val="en-US"/>
              </w:rPr>
            </w:pPr>
            <w:r>
              <w:rPr>
                <w:color w:val="000000"/>
                <w:lang w:val="en-US"/>
              </w:rPr>
              <w:t>3</w:t>
            </w:r>
          </w:p>
        </w:tc>
        <w:tc>
          <w:tcPr>
            <w:tcW w:w="1228" w:type="dxa"/>
            <w:tcMar>
              <w:top w:w="0" w:type="dxa"/>
              <w:left w:w="108" w:type="dxa"/>
              <w:bottom w:w="0" w:type="dxa"/>
              <w:right w:w="108" w:type="dxa"/>
            </w:tcMar>
          </w:tcPr>
          <w:p w14:paraId="4256B458" w14:textId="77777777" w:rsidR="00156D88" w:rsidRPr="00DB4C8C" w:rsidRDefault="00156D88" w:rsidP="00C039DE">
            <w:pPr>
              <w:keepNext/>
              <w:keepLines/>
              <w:spacing w:after="0"/>
              <w:jc w:val="center"/>
              <w:rPr>
                <w:color w:val="000000"/>
                <w:lang w:val="en-US"/>
              </w:rPr>
            </w:pPr>
            <w:r>
              <w:rPr>
                <w:color w:val="000000"/>
                <w:lang w:val="en-US"/>
              </w:rPr>
              <w:t>QPSK</w:t>
            </w:r>
          </w:p>
        </w:tc>
        <w:tc>
          <w:tcPr>
            <w:tcW w:w="1761" w:type="dxa"/>
            <w:tcMar>
              <w:top w:w="0" w:type="dxa"/>
              <w:left w:w="108" w:type="dxa"/>
              <w:bottom w:w="0" w:type="dxa"/>
              <w:right w:w="108" w:type="dxa"/>
            </w:tcMar>
            <w:vAlign w:val="center"/>
          </w:tcPr>
          <w:p w14:paraId="1351639F" w14:textId="77777777" w:rsidR="00156D88" w:rsidRDefault="00156D88" w:rsidP="00C039DE">
            <w:pPr>
              <w:keepNext/>
              <w:keepLines/>
              <w:spacing w:after="0"/>
              <w:jc w:val="center"/>
              <w:rPr>
                <w:color w:val="000000"/>
                <w:lang w:val="en-US"/>
              </w:rPr>
            </w:pPr>
            <w:r>
              <w:rPr>
                <w:rFonts w:eastAsia="Times New Roman"/>
                <w:color w:val="000000"/>
                <w:lang w:eastAsia="en-GB"/>
              </w:rPr>
              <w:t>78</w:t>
            </w:r>
          </w:p>
        </w:tc>
        <w:tc>
          <w:tcPr>
            <w:tcW w:w="1116" w:type="dxa"/>
            <w:tcMar>
              <w:top w:w="0" w:type="dxa"/>
              <w:left w:w="108" w:type="dxa"/>
              <w:bottom w:w="0" w:type="dxa"/>
              <w:right w:w="108" w:type="dxa"/>
            </w:tcMar>
            <w:vAlign w:val="center"/>
          </w:tcPr>
          <w:p w14:paraId="34678176" w14:textId="77777777" w:rsidR="00156D88" w:rsidRPr="00DB4C8C" w:rsidRDefault="00156D88" w:rsidP="00C039DE">
            <w:pPr>
              <w:keepNext/>
              <w:keepLines/>
              <w:spacing w:after="0"/>
              <w:jc w:val="center"/>
              <w:rPr>
                <w:color w:val="000000"/>
                <w:lang w:val="en-US"/>
              </w:rPr>
            </w:pPr>
            <w:r>
              <w:rPr>
                <w:rFonts w:eastAsia="Times New Roman"/>
                <w:color w:val="000000"/>
                <w:lang w:eastAsia="en-GB"/>
              </w:rPr>
              <w:t>0.1523</w:t>
            </w:r>
          </w:p>
        </w:tc>
      </w:tr>
      <w:tr w:rsidR="00156D88" w:rsidRPr="00DB4C8C" w14:paraId="7D1E2F46" w14:textId="77777777" w:rsidTr="00C039DE">
        <w:trPr>
          <w:jc w:val="center"/>
        </w:trPr>
        <w:tc>
          <w:tcPr>
            <w:tcW w:w="1155" w:type="dxa"/>
            <w:tcMar>
              <w:top w:w="0" w:type="dxa"/>
              <w:left w:w="108" w:type="dxa"/>
              <w:bottom w:w="0" w:type="dxa"/>
              <w:right w:w="108" w:type="dxa"/>
            </w:tcMar>
            <w:hideMark/>
          </w:tcPr>
          <w:p w14:paraId="49A07D11" w14:textId="77777777" w:rsidR="00156D88" w:rsidRPr="00DB4C8C" w:rsidRDefault="00156D88" w:rsidP="00C039DE">
            <w:pPr>
              <w:keepNext/>
              <w:keepLines/>
              <w:spacing w:after="0"/>
              <w:jc w:val="center"/>
              <w:rPr>
                <w:color w:val="000000"/>
                <w:lang w:val="en-US"/>
              </w:rPr>
            </w:pPr>
            <w:r>
              <w:rPr>
                <w:color w:val="000000"/>
                <w:lang w:val="en-US"/>
              </w:rPr>
              <w:t>4</w:t>
            </w:r>
          </w:p>
        </w:tc>
        <w:tc>
          <w:tcPr>
            <w:tcW w:w="1228" w:type="dxa"/>
            <w:tcMar>
              <w:top w:w="0" w:type="dxa"/>
              <w:left w:w="108" w:type="dxa"/>
              <w:bottom w:w="0" w:type="dxa"/>
              <w:right w:w="108" w:type="dxa"/>
            </w:tcMar>
          </w:tcPr>
          <w:p w14:paraId="2CEAD384" w14:textId="77777777" w:rsidR="00156D88" w:rsidRPr="00DB4C8C" w:rsidRDefault="00156D88"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47C12D5E" w14:textId="77777777" w:rsidR="00156D88" w:rsidRPr="00DB4C8C" w:rsidRDefault="00156D88" w:rsidP="00C039DE">
            <w:pPr>
              <w:keepNext/>
              <w:keepLines/>
              <w:spacing w:after="0"/>
              <w:jc w:val="center"/>
              <w:rPr>
                <w:color w:val="000000"/>
                <w:lang w:val="en-US"/>
              </w:rPr>
            </w:pPr>
            <w:r>
              <w:rPr>
                <w:color w:val="000000"/>
                <w:lang w:val="en-US"/>
              </w:rPr>
              <w:t>120</w:t>
            </w:r>
          </w:p>
        </w:tc>
        <w:tc>
          <w:tcPr>
            <w:tcW w:w="1116" w:type="dxa"/>
            <w:tcMar>
              <w:top w:w="0" w:type="dxa"/>
              <w:left w:w="108" w:type="dxa"/>
              <w:bottom w:w="0" w:type="dxa"/>
              <w:right w:w="108" w:type="dxa"/>
            </w:tcMar>
          </w:tcPr>
          <w:p w14:paraId="58F654C0" w14:textId="77777777" w:rsidR="00156D88" w:rsidRPr="00DB4C8C" w:rsidRDefault="00156D88" w:rsidP="00C039DE">
            <w:pPr>
              <w:keepNext/>
              <w:keepLines/>
              <w:spacing w:after="0"/>
              <w:jc w:val="center"/>
              <w:rPr>
                <w:color w:val="000000"/>
                <w:lang w:val="en-US"/>
              </w:rPr>
            </w:pPr>
            <w:r w:rsidRPr="00DB4C8C">
              <w:rPr>
                <w:color w:val="000000"/>
                <w:lang w:val="en-US"/>
              </w:rPr>
              <w:t>0.2344</w:t>
            </w:r>
          </w:p>
        </w:tc>
      </w:tr>
      <w:tr w:rsidR="00156D88" w:rsidRPr="00DB4C8C" w14:paraId="00F1319D" w14:textId="77777777" w:rsidTr="00C039DE">
        <w:trPr>
          <w:jc w:val="center"/>
        </w:trPr>
        <w:tc>
          <w:tcPr>
            <w:tcW w:w="1155" w:type="dxa"/>
            <w:tcMar>
              <w:top w:w="0" w:type="dxa"/>
              <w:left w:w="108" w:type="dxa"/>
              <w:bottom w:w="0" w:type="dxa"/>
              <w:right w:w="108" w:type="dxa"/>
            </w:tcMar>
            <w:hideMark/>
          </w:tcPr>
          <w:p w14:paraId="0A08955B" w14:textId="77777777" w:rsidR="00156D88" w:rsidRPr="00DB4C8C" w:rsidRDefault="00156D88" w:rsidP="00C039DE">
            <w:pPr>
              <w:keepNext/>
              <w:keepLines/>
              <w:spacing w:after="0"/>
              <w:jc w:val="center"/>
              <w:rPr>
                <w:color w:val="000000"/>
                <w:lang w:val="en-US"/>
              </w:rPr>
            </w:pPr>
            <w:r>
              <w:rPr>
                <w:color w:val="000000"/>
                <w:lang w:val="en-US"/>
              </w:rPr>
              <w:t>5</w:t>
            </w:r>
          </w:p>
        </w:tc>
        <w:tc>
          <w:tcPr>
            <w:tcW w:w="1228" w:type="dxa"/>
            <w:tcMar>
              <w:top w:w="0" w:type="dxa"/>
              <w:left w:w="108" w:type="dxa"/>
              <w:bottom w:w="0" w:type="dxa"/>
              <w:right w:w="108" w:type="dxa"/>
            </w:tcMar>
          </w:tcPr>
          <w:p w14:paraId="06568088" w14:textId="77777777" w:rsidR="00156D88" w:rsidRPr="00DB4C8C" w:rsidRDefault="00156D88"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3F8D84EC" w14:textId="77777777" w:rsidR="00156D88" w:rsidRPr="00DB4C8C" w:rsidRDefault="00156D88" w:rsidP="00C039DE">
            <w:pPr>
              <w:keepNext/>
              <w:keepLines/>
              <w:spacing w:after="0"/>
              <w:jc w:val="center"/>
              <w:rPr>
                <w:color w:val="000000"/>
                <w:lang w:val="en-US"/>
              </w:rPr>
            </w:pPr>
            <w:r>
              <w:rPr>
                <w:color w:val="000000"/>
                <w:lang w:val="en-US"/>
              </w:rPr>
              <w:t>193</w:t>
            </w:r>
          </w:p>
        </w:tc>
        <w:tc>
          <w:tcPr>
            <w:tcW w:w="1116" w:type="dxa"/>
            <w:tcMar>
              <w:top w:w="0" w:type="dxa"/>
              <w:left w:w="108" w:type="dxa"/>
              <w:bottom w:w="0" w:type="dxa"/>
              <w:right w:w="108" w:type="dxa"/>
            </w:tcMar>
            <w:vAlign w:val="center"/>
          </w:tcPr>
          <w:p w14:paraId="33312F52" w14:textId="77777777" w:rsidR="00156D88" w:rsidRPr="00DB4C8C" w:rsidRDefault="00156D88" w:rsidP="00C039DE">
            <w:pPr>
              <w:keepNext/>
              <w:keepLines/>
              <w:spacing w:after="0"/>
              <w:jc w:val="center"/>
              <w:rPr>
                <w:color w:val="000000"/>
                <w:lang w:val="en-US"/>
              </w:rPr>
            </w:pPr>
            <w:r w:rsidRPr="00DB4C8C">
              <w:rPr>
                <w:color w:val="000000"/>
                <w:lang w:val="en-US"/>
              </w:rPr>
              <w:t>0.3770</w:t>
            </w:r>
          </w:p>
        </w:tc>
      </w:tr>
      <w:tr w:rsidR="00156D88" w:rsidRPr="00DB4C8C" w14:paraId="58898A99" w14:textId="77777777" w:rsidTr="00C039DE">
        <w:trPr>
          <w:jc w:val="center"/>
        </w:trPr>
        <w:tc>
          <w:tcPr>
            <w:tcW w:w="1155" w:type="dxa"/>
            <w:tcMar>
              <w:top w:w="0" w:type="dxa"/>
              <w:left w:w="108" w:type="dxa"/>
              <w:bottom w:w="0" w:type="dxa"/>
              <w:right w:w="108" w:type="dxa"/>
            </w:tcMar>
            <w:vAlign w:val="center"/>
          </w:tcPr>
          <w:p w14:paraId="4008F8D3" w14:textId="77777777" w:rsidR="00156D88" w:rsidRPr="008A3164" w:rsidRDefault="00156D88" w:rsidP="00C039DE">
            <w:pPr>
              <w:keepNext/>
              <w:keepLines/>
              <w:spacing w:after="0"/>
              <w:jc w:val="center"/>
              <w:rPr>
                <w:color w:val="000000"/>
                <w:lang w:val="en-US"/>
              </w:rPr>
            </w:pPr>
            <w:r>
              <w:rPr>
                <w:rFonts w:eastAsia="Times New Roman"/>
                <w:bCs/>
                <w:color w:val="000000"/>
                <w:lang w:eastAsia="en-GB"/>
              </w:rPr>
              <w:t>6</w:t>
            </w:r>
          </w:p>
        </w:tc>
        <w:tc>
          <w:tcPr>
            <w:tcW w:w="1228" w:type="dxa"/>
            <w:tcMar>
              <w:top w:w="0" w:type="dxa"/>
              <w:left w:w="108" w:type="dxa"/>
              <w:bottom w:w="0" w:type="dxa"/>
              <w:right w:w="108" w:type="dxa"/>
            </w:tcMar>
            <w:vAlign w:val="center"/>
          </w:tcPr>
          <w:p w14:paraId="333E979D" w14:textId="77777777" w:rsidR="00156D88" w:rsidRPr="00DB4C8C" w:rsidRDefault="00156D88"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vAlign w:val="center"/>
          </w:tcPr>
          <w:p w14:paraId="034B22A1" w14:textId="77777777" w:rsidR="00156D88" w:rsidRPr="00DB4C8C" w:rsidRDefault="00156D88" w:rsidP="00C039DE">
            <w:pPr>
              <w:keepNext/>
              <w:keepLines/>
              <w:spacing w:after="0"/>
              <w:jc w:val="center"/>
              <w:rPr>
                <w:color w:val="000000"/>
                <w:lang w:val="en-US"/>
              </w:rPr>
            </w:pPr>
            <w:r>
              <w:rPr>
                <w:rFonts w:eastAsia="Times New Roman"/>
                <w:color w:val="000000"/>
                <w:lang w:eastAsia="en-GB"/>
              </w:rPr>
              <w:t>308</w:t>
            </w:r>
          </w:p>
        </w:tc>
        <w:tc>
          <w:tcPr>
            <w:tcW w:w="1116" w:type="dxa"/>
            <w:tcMar>
              <w:top w:w="0" w:type="dxa"/>
              <w:left w:w="108" w:type="dxa"/>
              <w:bottom w:w="0" w:type="dxa"/>
              <w:right w:w="108" w:type="dxa"/>
            </w:tcMar>
          </w:tcPr>
          <w:p w14:paraId="747C1DA0"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0.6016</w:t>
            </w:r>
          </w:p>
        </w:tc>
      </w:tr>
      <w:tr w:rsidR="00156D88" w:rsidRPr="00DB4C8C" w14:paraId="5076B158" w14:textId="77777777" w:rsidTr="00C039DE">
        <w:trPr>
          <w:jc w:val="center"/>
        </w:trPr>
        <w:tc>
          <w:tcPr>
            <w:tcW w:w="1155" w:type="dxa"/>
            <w:tcMar>
              <w:top w:w="0" w:type="dxa"/>
              <w:left w:w="108" w:type="dxa"/>
              <w:bottom w:w="0" w:type="dxa"/>
              <w:right w:w="108" w:type="dxa"/>
            </w:tcMar>
          </w:tcPr>
          <w:p w14:paraId="2F96E9B9" w14:textId="77777777" w:rsidR="00156D88" w:rsidRPr="00DB4C8C" w:rsidRDefault="00156D88" w:rsidP="00C039DE">
            <w:pPr>
              <w:keepNext/>
              <w:keepLines/>
              <w:spacing w:after="0"/>
              <w:jc w:val="center"/>
              <w:rPr>
                <w:color w:val="000000"/>
                <w:lang w:val="en-US"/>
              </w:rPr>
            </w:pPr>
            <w:r>
              <w:rPr>
                <w:color w:val="000000"/>
                <w:lang w:val="en-US"/>
              </w:rPr>
              <w:t>7</w:t>
            </w:r>
          </w:p>
        </w:tc>
        <w:tc>
          <w:tcPr>
            <w:tcW w:w="1228" w:type="dxa"/>
            <w:tcMar>
              <w:top w:w="0" w:type="dxa"/>
              <w:left w:w="108" w:type="dxa"/>
              <w:bottom w:w="0" w:type="dxa"/>
              <w:right w:w="108" w:type="dxa"/>
            </w:tcMar>
          </w:tcPr>
          <w:p w14:paraId="4B912563" w14:textId="77777777" w:rsidR="00156D88" w:rsidRPr="00DB4C8C" w:rsidRDefault="00156D88"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1A54363C" w14:textId="77777777" w:rsidR="00156D88" w:rsidRPr="00DB4C8C" w:rsidRDefault="00156D88" w:rsidP="00C039DE">
            <w:pPr>
              <w:keepNext/>
              <w:keepLines/>
              <w:spacing w:after="0"/>
              <w:jc w:val="center"/>
              <w:rPr>
                <w:color w:val="000000"/>
                <w:lang w:val="en-US"/>
              </w:rPr>
            </w:pPr>
            <w:r>
              <w:rPr>
                <w:color w:val="000000"/>
                <w:lang w:val="en-US"/>
              </w:rPr>
              <w:t>449</w:t>
            </w:r>
          </w:p>
        </w:tc>
        <w:tc>
          <w:tcPr>
            <w:tcW w:w="1116" w:type="dxa"/>
            <w:tcMar>
              <w:top w:w="0" w:type="dxa"/>
              <w:left w:w="108" w:type="dxa"/>
              <w:bottom w:w="0" w:type="dxa"/>
              <w:right w:w="108" w:type="dxa"/>
            </w:tcMar>
          </w:tcPr>
          <w:p w14:paraId="2BB16B86"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0.8770</w:t>
            </w:r>
          </w:p>
        </w:tc>
      </w:tr>
      <w:tr w:rsidR="00156D88" w:rsidRPr="00DB4C8C" w14:paraId="27C00A35" w14:textId="77777777" w:rsidTr="00C039DE">
        <w:trPr>
          <w:jc w:val="center"/>
        </w:trPr>
        <w:tc>
          <w:tcPr>
            <w:tcW w:w="1155" w:type="dxa"/>
            <w:tcMar>
              <w:top w:w="0" w:type="dxa"/>
              <w:left w:w="108" w:type="dxa"/>
              <w:bottom w:w="0" w:type="dxa"/>
              <w:right w:w="108" w:type="dxa"/>
            </w:tcMar>
          </w:tcPr>
          <w:p w14:paraId="747E699D" w14:textId="77777777" w:rsidR="00156D88" w:rsidRPr="00DB4C8C" w:rsidRDefault="00156D88" w:rsidP="00C039DE">
            <w:pPr>
              <w:keepNext/>
              <w:keepLines/>
              <w:spacing w:after="0"/>
              <w:jc w:val="center"/>
              <w:rPr>
                <w:color w:val="000000"/>
                <w:lang w:val="en-US"/>
              </w:rPr>
            </w:pPr>
            <w:r>
              <w:rPr>
                <w:color w:val="000000"/>
                <w:lang w:val="en-US"/>
              </w:rPr>
              <w:t>8</w:t>
            </w:r>
          </w:p>
        </w:tc>
        <w:tc>
          <w:tcPr>
            <w:tcW w:w="1228" w:type="dxa"/>
            <w:tcMar>
              <w:top w:w="0" w:type="dxa"/>
              <w:left w:w="108" w:type="dxa"/>
              <w:bottom w:w="0" w:type="dxa"/>
              <w:right w:w="108" w:type="dxa"/>
            </w:tcMar>
          </w:tcPr>
          <w:p w14:paraId="30A69469" w14:textId="77777777" w:rsidR="00156D88" w:rsidRPr="00DB4C8C" w:rsidRDefault="00156D88" w:rsidP="00C039DE">
            <w:pPr>
              <w:keepNext/>
              <w:keepLines/>
              <w:spacing w:after="0"/>
              <w:jc w:val="center"/>
              <w:rPr>
                <w:color w:val="000000"/>
                <w:lang w:val="en-US"/>
              </w:rPr>
            </w:pPr>
            <w:r w:rsidRPr="00DB4C8C">
              <w:rPr>
                <w:color w:val="000000"/>
                <w:lang w:val="en-US"/>
              </w:rPr>
              <w:t>QPSK</w:t>
            </w:r>
          </w:p>
        </w:tc>
        <w:tc>
          <w:tcPr>
            <w:tcW w:w="1761" w:type="dxa"/>
            <w:tcMar>
              <w:top w:w="0" w:type="dxa"/>
              <w:left w:w="108" w:type="dxa"/>
              <w:bottom w:w="0" w:type="dxa"/>
              <w:right w:w="108" w:type="dxa"/>
            </w:tcMar>
          </w:tcPr>
          <w:p w14:paraId="01985B09" w14:textId="77777777" w:rsidR="00156D88" w:rsidRPr="00DB4C8C" w:rsidRDefault="00156D88" w:rsidP="00C039DE">
            <w:pPr>
              <w:keepNext/>
              <w:keepLines/>
              <w:spacing w:after="0"/>
              <w:jc w:val="center"/>
              <w:rPr>
                <w:color w:val="000000"/>
                <w:lang w:val="en-US"/>
              </w:rPr>
            </w:pPr>
            <w:r>
              <w:rPr>
                <w:color w:val="000000"/>
                <w:lang w:val="en-US"/>
              </w:rPr>
              <w:t>602</w:t>
            </w:r>
          </w:p>
        </w:tc>
        <w:tc>
          <w:tcPr>
            <w:tcW w:w="1116" w:type="dxa"/>
            <w:tcMar>
              <w:top w:w="0" w:type="dxa"/>
              <w:left w:w="108" w:type="dxa"/>
              <w:bottom w:w="0" w:type="dxa"/>
              <w:right w:w="108" w:type="dxa"/>
            </w:tcMar>
          </w:tcPr>
          <w:p w14:paraId="4CE92868"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1.1758</w:t>
            </w:r>
          </w:p>
        </w:tc>
      </w:tr>
      <w:tr w:rsidR="00156D88" w:rsidRPr="00DB4C8C" w14:paraId="6A335F53" w14:textId="77777777" w:rsidTr="00C039DE">
        <w:trPr>
          <w:jc w:val="center"/>
        </w:trPr>
        <w:tc>
          <w:tcPr>
            <w:tcW w:w="1155" w:type="dxa"/>
            <w:tcMar>
              <w:top w:w="0" w:type="dxa"/>
              <w:left w:w="108" w:type="dxa"/>
              <w:bottom w:w="0" w:type="dxa"/>
              <w:right w:w="108" w:type="dxa"/>
            </w:tcMar>
            <w:hideMark/>
          </w:tcPr>
          <w:p w14:paraId="0D544BD4" w14:textId="77777777" w:rsidR="00156D88" w:rsidRPr="00DB4C8C" w:rsidRDefault="00156D88" w:rsidP="00C039DE">
            <w:pPr>
              <w:keepNext/>
              <w:keepLines/>
              <w:spacing w:after="0"/>
              <w:jc w:val="center"/>
              <w:rPr>
                <w:color w:val="000000"/>
                <w:lang w:val="en-US"/>
              </w:rPr>
            </w:pPr>
            <w:r>
              <w:rPr>
                <w:color w:val="000000"/>
                <w:lang w:val="en-US"/>
              </w:rPr>
              <w:t>9</w:t>
            </w:r>
          </w:p>
        </w:tc>
        <w:tc>
          <w:tcPr>
            <w:tcW w:w="1228" w:type="dxa"/>
            <w:tcMar>
              <w:top w:w="0" w:type="dxa"/>
              <w:left w:w="108" w:type="dxa"/>
              <w:bottom w:w="0" w:type="dxa"/>
              <w:right w:w="108" w:type="dxa"/>
            </w:tcMar>
            <w:hideMark/>
          </w:tcPr>
          <w:p w14:paraId="75EDBCCF" w14:textId="77777777" w:rsidR="00156D88" w:rsidRPr="00DB4C8C" w:rsidRDefault="00156D88" w:rsidP="00C039DE">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hideMark/>
          </w:tcPr>
          <w:p w14:paraId="3C714544"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378</w:t>
            </w:r>
          </w:p>
        </w:tc>
        <w:tc>
          <w:tcPr>
            <w:tcW w:w="1116" w:type="dxa"/>
            <w:tcMar>
              <w:top w:w="0" w:type="dxa"/>
              <w:left w:w="108" w:type="dxa"/>
              <w:bottom w:w="0" w:type="dxa"/>
              <w:right w:w="108" w:type="dxa"/>
            </w:tcMar>
            <w:vAlign w:val="center"/>
            <w:hideMark/>
          </w:tcPr>
          <w:p w14:paraId="607B031D"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1.4766</w:t>
            </w:r>
          </w:p>
        </w:tc>
      </w:tr>
      <w:tr w:rsidR="00156D88" w:rsidRPr="00DB4C8C" w14:paraId="7503F677" w14:textId="77777777" w:rsidTr="00C039DE">
        <w:trPr>
          <w:jc w:val="center"/>
        </w:trPr>
        <w:tc>
          <w:tcPr>
            <w:tcW w:w="1155" w:type="dxa"/>
            <w:tcMar>
              <w:top w:w="0" w:type="dxa"/>
              <w:left w:w="108" w:type="dxa"/>
              <w:bottom w:w="0" w:type="dxa"/>
              <w:right w:w="108" w:type="dxa"/>
            </w:tcMar>
            <w:hideMark/>
          </w:tcPr>
          <w:p w14:paraId="4FDCF3A7" w14:textId="77777777" w:rsidR="00156D88" w:rsidRPr="00DB4C8C" w:rsidRDefault="00156D88" w:rsidP="00C039DE">
            <w:pPr>
              <w:keepNext/>
              <w:keepLines/>
              <w:spacing w:after="0"/>
              <w:jc w:val="center"/>
              <w:rPr>
                <w:color w:val="000000"/>
                <w:lang w:val="en-US"/>
              </w:rPr>
            </w:pPr>
            <w:r>
              <w:rPr>
                <w:color w:val="000000"/>
                <w:lang w:val="en-US"/>
              </w:rPr>
              <w:t>10</w:t>
            </w:r>
          </w:p>
        </w:tc>
        <w:tc>
          <w:tcPr>
            <w:tcW w:w="1228" w:type="dxa"/>
            <w:tcMar>
              <w:top w:w="0" w:type="dxa"/>
              <w:left w:w="108" w:type="dxa"/>
              <w:bottom w:w="0" w:type="dxa"/>
              <w:right w:w="108" w:type="dxa"/>
            </w:tcMar>
            <w:hideMark/>
          </w:tcPr>
          <w:p w14:paraId="6A7C3B36" w14:textId="77777777" w:rsidR="00156D88" w:rsidRPr="00DB4C8C" w:rsidRDefault="00156D88" w:rsidP="00C039DE">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tcPr>
          <w:p w14:paraId="3AF875E3"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490</w:t>
            </w:r>
          </w:p>
        </w:tc>
        <w:tc>
          <w:tcPr>
            <w:tcW w:w="1116" w:type="dxa"/>
            <w:tcMar>
              <w:top w:w="0" w:type="dxa"/>
              <w:left w:w="108" w:type="dxa"/>
              <w:bottom w:w="0" w:type="dxa"/>
              <w:right w:w="108" w:type="dxa"/>
            </w:tcMar>
            <w:vAlign w:val="center"/>
          </w:tcPr>
          <w:p w14:paraId="68CF5530"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1.9141</w:t>
            </w:r>
          </w:p>
        </w:tc>
      </w:tr>
      <w:tr w:rsidR="00156D88" w:rsidRPr="00DB4C8C" w14:paraId="2FB0026C" w14:textId="77777777" w:rsidTr="00C039DE">
        <w:trPr>
          <w:jc w:val="center"/>
        </w:trPr>
        <w:tc>
          <w:tcPr>
            <w:tcW w:w="1155" w:type="dxa"/>
            <w:tcMar>
              <w:top w:w="0" w:type="dxa"/>
              <w:left w:w="108" w:type="dxa"/>
              <w:bottom w:w="0" w:type="dxa"/>
              <w:right w:w="108" w:type="dxa"/>
            </w:tcMar>
            <w:hideMark/>
          </w:tcPr>
          <w:p w14:paraId="34131FE1" w14:textId="77777777" w:rsidR="00156D88" w:rsidRPr="00DB4C8C" w:rsidRDefault="00156D88" w:rsidP="00C039DE">
            <w:pPr>
              <w:keepNext/>
              <w:keepLines/>
              <w:spacing w:after="0"/>
              <w:jc w:val="center"/>
              <w:rPr>
                <w:color w:val="000000"/>
                <w:lang w:val="en-US"/>
              </w:rPr>
            </w:pPr>
            <w:r>
              <w:rPr>
                <w:color w:val="000000"/>
                <w:lang w:val="en-US"/>
              </w:rPr>
              <w:t>11</w:t>
            </w:r>
          </w:p>
        </w:tc>
        <w:tc>
          <w:tcPr>
            <w:tcW w:w="1228" w:type="dxa"/>
            <w:tcMar>
              <w:top w:w="0" w:type="dxa"/>
              <w:left w:w="108" w:type="dxa"/>
              <w:bottom w:w="0" w:type="dxa"/>
              <w:right w:w="108" w:type="dxa"/>
            </w:tcMar>
            <w:hideMark/>
          </w:tcPr>
          <w:p w14:paraId="5CBABCE6" w14:textId="77777777" w:rsidR="00156D88" w:rsidRPr="00DB4C8C" w:rsidRDefault="00156D88" w:rsidP="00C039DE">
            <w:pPr>
              <w:keepNext/>
              <w:keepLines/>
              <w:spacing w:after="0"/>
              <w:jc w:val="center"/>
              <w:rPr>
                <w:color w:val="000000"/>
                <w:lang w:val="en-US"/>
              </w:rPr>
            </w:pPr>
            <w:r w:rsidRPr="00DB4C8C">
              <w:rPr>
                <w:color w:val="000000"/>
                <w:lang w:val="en-US"/>
              </w:rPr>
              <w:t>16QAM</w:t>
            </w:r>
          </w:p>
        </w:tc>
        <w:tc>
          <w:tcPr>
            <w:tcW w:w="1761" w:type="dxa"/>
            <w:tcMar>
              <w:top w:w="0" w:type="dxa"/>
              <w:left w:w="108" w:type="dxa"/>
              <w:bottom w:w="0" w:type="dxa"/>
              <w:right w:w="108" w:type="dxa"/>
            </w:tcMar>
            <w:vAlign w:val="center"/>
          </w:tcPr>
          <w:p w14:paraId="02EDAC4F"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616</w:t>
            </w:r>
          </w:p>
        </w:tc>
        <w:tc>
          <w:tcPr>
            <w:tcW w:w="1116" w:type="dxa"/>
            <w:tcMar>
              <w:top w:w="0" w:type="dxa"/>
              <w:left w:w="108" w:type="dxa"/>
              <w:bottom w:w="0" w:type="dxa"/>
              <w:right w:w="108" w:type="dxa"/>
            </w:tcMar>
            <w:vAlign w:val="center"/>
          </w:tcPr>
          <w:p w14:paraId="72F803A0" w14:textId="77777777" w:rsidR="00156D88" w:rsidRPr="00DB4C8C" w:rsidRDefault="00156D88" w:rsidP="00C039DE">
            <w:pPr>
              <w:keepNext/>
              <w:keepLines/>
              <w:spacing w:after="0"/>
              <w:jc w:val="center"/>
              <w:rPr>
                <w:color w:val="000000"/>
                <w:lang w:val="en-US"/>
              </w:rPr>
            </w:pPr>
            <w:r w:rsidRPr="007369C5">
              <w:rPr>
                <w:rFonts w:eastAsia="Times New Roman"/>
                <w:color w:val="000000"/>
                <w:lang w:eastAsia="en-GB"/>
              </w:rPr>
              <w:t>2.4063</w:t>
            </w:r>
          </w:p>
        </w:tc>
      </w:tr>
      <w:tr w:rsidR="00156D88" w:rsidRPr="00DB4C8C" w14:paraId="1D32CB0B" w14:textId="77777777" w:rsidTr="00C039DE">
        <w:trPr>
          <w:jc w:val="center"/>
        </w:trPr>
        <w:tc>
          <w:tcPr>
            <w:tcW w:w="1155" w:type="dxa"/>
            <w:tcMar>
              <w:top w:w="0" w:type="dxa"/>
              <w:left w:w="108" w:type="dxa"/>
              <w:bottom w:w="0" w:type="dxa"/>
              <w:right w:w="108" w:type="dxa"/>
            </w:tcMar>
          </w:tcPr>
          <w:p w14:paraId="0E59A601" w14:textId="77777777" w:rsidR="00156D88" w:rsidRDefault="00156D88" w:rsidP="00C039DE">
            <w:pPr>
              <w:keepNext/>
              <w:keepLines/>
              <w:spacing w:after="0"/>
              <w:jc w:val="center"/>
              <w:rPr>
                <w:color w:val="000000"/>
                <w:lang w:val="en-US"/>
              </w:rPr>
            </w:pPr>
            <w:r>
              <w:rPr>
                <w:color w:val="000000"/>
                <w:lang w:val="en-US"/>
              </w:rPr>
              <w:t>12</w:t>
            </w:r>
          </w:p>
        </w:tc>
        <w:tc>
          <w:tcPr>
            <w:tcW w:w="1228" w:type="dxa"/>
            <w:tcMar>
              <w:top w:w="0" w:type="dxa"/>
              <w:left w:w="108" w:type="dxa"/>
              <w:bottom w:w="0" w:type="dxa"/>
              <w:right w:w="108" w:type="dxa"/>
            </w:tcMar>
          </w:tcPr>
          <w:p w14:paraId="204233C1" w14:textId="77777777" w:rsidR="00156D88" w:rsidRPr="00DB4C8C" w:rsidRDefault="00156D88" w:rsidP="00C039DE">
            <w:pPr>
              <w:keepNext/>
              <w:keepLines/>
              <w:spacing w:after="0"/>
              <w:jc w:val="center"/>
              <w:rPr>
                <w:color w:val="000000"/>
                <w:lang w:val="en-US"/>
              </w:rPr>
            </w:pPr>
            <w:r>
              <w:rPr>
                <w:color w:val="000000"/>
                <w:lang w:val="en-US"/>
              </w:rPr>
              <w:t>16QAM</w:t>
            </w:r>
          </w:p>
        </w:tc>
        <w:tc>
          <w:tcPr>
            <w:tcW w:w="1761" w:type="dxa"/>
            <w:tcMar>
              <w:top w:w="0" w:type="dxa"/>
              <w:left w:w="108" w:type="dxa"/>
              <w:bottom w:w="0" w:type="dxa"/>
              <w:right w:w="108" w:type="dxa"/>
            </w:tcMar>
          </w:tcPr>
          <w:p w14:paraId="26C84037" w14:textId="77777777" w:rsidR="00156D88" w:rsidRPr="00DB4C8C" w:rsidRDefault="00156D88" w:rsidP="00C039DE">
            <w:pPr>
              <w:keepNext/>
              <w:keepLines/>
              <w:spacing w:after="0"/>
              <w:jc w:val="center"/>
              <w:rPr>
                <w:color w:val="000000"/>
                <w:lang w:val="en-US"/>
              </w:rPr>
            </w:pPr>
            <w:r w:rsidRPr="002B6740">
              <w:t>466</w:t>
            </w:r>
          </w:p>
        </w:tc>
        <w:tc>
          <w:tcPr>
            <w:tcW w:w="1116" w:type="dxa"/>
            <w:tcMar>
              <w:top w:w="0" w:type="dxa"/>
              <w:left w:w="108" w:type="dxa"/>
              <w:bottom w:w="0" w:type="dxa"/>
              <w:right w:w="108" w:type="dxa"/>
            </w:tcMar>
          </w:tcPr>
          <w:p w14:paraId="6B54544C" w14:textId="77777777" w:rsidR="00156D88" w:rsidRPr="00DB4C8C" w:rsidRDefault="00156D88" w:rsidP="00C039DE">
            <w:pPr>
              <w:keepNext/>
              <w:keepLines/>
              <w:spacing w:after="0"/>
              <w:jc w:val="center"/>
              <w:rPr>
                <w:color w:val="000000"/>
                <w:lang w:val="en-US"/>
              </w:rPr>
            </w:pPr>
            <w:r w:rsidRPr="002B6740">
              <w:t>2.7305</w:t>
            </w:r>
          </w:p>
        </w:tc>
      </w:tr>
      <w:tr w:rsidR="00156D88" w:rsidRPr="00DB4C8C" w14:paraId="1458ABD0" w14:textId="77777777" w:rsidTr="00C039DE">
        <w:trPr>
          <w:jc w:val="center"/>
        </w:trPr>
        <w:tc>
          <w:tcPr>
            <w:tcW w:w="1155" w:type="dxa"/>
            <w:tcMar>
              <w:top w:w="0" w:type="dxa"/>
              <w:left w:w="108" w:type="dxa"/>
              <w:bottom w:w="0" w:type="dxa"/>
              <w:right w:w="108" w:type="dxa"/>
            </w:tcMar>
            <w:hideMark/>
          </w:tcPr>
          <w:p w14:paraId="40A419F8" w14:textId="77777777" w:rsidR="00156D88" w:rsidRPr="00DB4C8C" w:rsidRDefault="00156D88" w:rsidP="00C039DE">
            <w:pPr>
              <w:keepNext/>
              <w:keepLines/>
              <w:spacing w:after="0"/>
              <w:jc w:val="center"/>
              <w:rPr>
                <w:color w:val="000000"/>
                <w:lang w:val="en-US"/>
              </w:rPr>
            </w:pPr>
            <w:r w:rsidRPr="00DB4C8C">
              <w:rPr>
                <w:color w:val="000000"/>
                <w:lang w:val="en-US"/>
              </w:rPr>
              <w:t>1</w:t>
            </w:r>
            <w:r>
              <w:rPr>
                <w:color w:val="000000"/>
                <w:lang w:val="en-US"/>
              </w:rPr>
              <w:t>3</w:t>
            </w:r>
          </w:p>
        </w:tc>
        <w:tc>
          <w:tcPr>
            <w:tcW w:w="1228" w:type="dxa"/>
            <w:tcMar>
              <w:top w:w="0" w:type="dxa"/>
              <w:left w:w="108" w:type="dxa"/>
              <w:bottom w:w="0" w:type="dxa"/>
              <w:right w:w="108" w:type="dxa"/>
            </w:tcMar>
            <w:hideMark/>
          </w:tcPr>
          <w:p w14:paraId="7285290A" w14:textId="77777777" w:rsidR="00156D88" w:rsidRPr="00DB4C8C" w:rsidRDefault="00156D88" w:rsidP="00C039DE">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tcPr>
          <w:p w14:paraId="79845EB0" w14:textId="77777777" w:rsidR="00156D88" w:rsidRPr="00DB4C8C" w:rsidRDefault="00156D88" w:rsidP="00C039DE">
            <w:pPr>
              <w:keepNext/>
              <w:keepLines/>
              <w:spacing w:after="0"/>
              <w:jc w:val="center"/>
              <w:rPr>
                <w:color w:val="000000"/>
                <w:lang w:val="en-US"/>
              </w:rPr>
            </w:pPr>
            <w:r>
              <w:rPr>
                <w:color w:val="000000"/>
                <w:lang w:val="en-US"/>
              </w:rPr>
              <w:t>567</w:t>
            </w:r>
          </w:p>
        </w:tc>
        <w:tc>
          <w:tcPr>
            <w:tcW w:w="1116" w:type="dxa"/>
            <w:tcMar>
              <w:top w:w="0" w:type="dxa"/>
              <w:left w:w="108" w:type="dxa"/>
              <w:bottom w:w="0" w:type="dxa"/>
              <w:right w:w="108" w:type="dxa"/>
            </w:tcMar>
          </w:tcPr>
          <w:p w14:paraId="66318217" w14:textId="77777777" w:rsidR="00156D88" w:rsidRPr="00DB4C8C" w:rsidRDefault="00156D88" w:rsidP="00C039DE">
            <w:pPr>
              <w:keepNext/>
              <w:keepLines/>
              <w:spacing w:after="0"/>
              <w:jc w:val="center"/>
              <w:rPr>
                <w:color w:val="000000"/>
                <w:lang w:val="en-US"/>
              </w:rPr>
            </w:pPr>
            <w:r>
              <w:rPr>
                <w:color w:val="000000"/>
                <w:lang w:val="en-US"/>
              </w:rPr>
              <w:t>3.3223</w:t>
            </w:r>
          </w:p>
        </w:tc>
      </w:tr>
      <w:tr w:rsidR="00156D88" w:rsidRPr="00DB4C8C" w14:paraId="16603355" w14:textId="77777777" w:rsidTr="00C039DE">
        <w:trPr>
          <w:jc w:val="center"/>
        </w:trPr>
        <w:tc>
          <w:tcPr>
            <w:tcW w:w="1155" w:type="dxa"/>
            <w:tcMar>
              <w:top w:w="0" w:type="dxa"/>
              <w:left w:w="108" w:type="dxa"/>
              <w:bottom w:w="0" w:type="dxa"/>
              <w:right w:w="108" w:type="dxa"/>
            </w:tcMar>
            <w:hideMark/>
          </w:tcPr>
          <w:p w14:paraId="28C3FCEB" w14:textId="77777777" w:rsidR="00156D88" w:rsidRPr="00DB4C8C" w:rsidRDefault="00156D88" w:rsidP="00C039DE">
            <w:pPr>
              <w:keepNext/>
              <w:keepLines/>
              <w:spacing w:after="0"/>
              <w:jc w:val="center"/>
              <w:rPr>
                <w:color w:val="000000"/>
                <w:lang w:val="en-US"/>
              </w:rPr>
            </w:pPr>
            <w:r w:rsidRPr="00DB4C8C">
              <w:rPr>
                <w:color w:val="000000"/>
                <w:lang w:val="en-US"/>
              </w:rPr>
              <w:t>1</w:t>
            </w:r>
            <w:r>
              <w:rPr>
                <w:color w:val="000000"/>
                <w:lang w:val="en-US"/>
              </w:rPr>
              <w:t>4</w:t>
            </w:r>
          </w:p>
        </w:tc>
        <w:tc>
          <w:tcPr>
            <w:tcW w:w="1228" w:type="dxa"/>
            <w:tcMar>
              <w:top w:w="0" w:type="dxa"/>
              <w:left w:w="108" w:type="dxa"/>
              <w:bottom w:w="0" w:type="dxa"/>
              <w:right w:w="108" w:type="dxa"/>
            </w:tcMar>
            <w:hideMark/>
          </w:tcPr>
          <w:p w14:paraId="01CA7940" w14:textId="77777777" w:rsidR="00156D88" w:rsidRPr="00DB4C8C" w:rsidRDefault="00156D88" w:rsidP="00C039DE">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tcPr>
          <w:p w14:paraId="4F9A305D" w14:textId="77777777" w:rsidR="00156D88" w:rsidRPr="00DB4C8C" w:rsidRDefault="00156D88" w:rsidP="00C039DE">
            <w:pPr>
              <w:keepNext/>
              <w:keepLines/>
              <w:spacing w:after="0"/>
              <w:jc w:val="center"/>
              <w:rPr>
                <w:color w:val="000000"/>
                <w:lang w:val="en-US"/>
              </w:rPr>
            </w:pPr>
            <w:r w:rsidRPr="0032609E">
              <w:t>666</w:t>
            </w:r>
          </w:p>
        </w:tc>
        <w:tc>
          <w:tcPr>
            <w:tcW w:w="1116" w:type="dxa"/>
            <w:tcMar>
              <w:top w:w="0" w:type="dxa"/>
              <w:left w:w="108" w:type="dxa"/>
              <w:bottom w:w="0" w:type="dxa"/>
              <w:right w:w="108" w:type="dxa"/>
            </w:tcMar>
          </w:tcPr>
          <w:p w14:paraId="693E4EC1" w14:textId="77777777" w:rsidR="00156D88" w:rsidRPr="00DB4C8C" w:rsidRDefault="00156D88" w:rsidP="00C039DE">
            <w:pPr>
              <w:keepNext/>
              <w:keepLines/>
              <w:spacing w:after="0"/>
              <w:jc w:val="center"/>
              <w:rPr>
                <w:color w:val="000000"/>
                <w:lang w:val="en-US"/>
              </w:rPr>
            </w:pPr>
            <w:r w:rsidRPr="0032609E">
              <w:t>3.9023</w:t>
            </w:r>
          </w:p>
        </w:tc>
      </w:tr>
      <w:tr w:rsidR="00156D88" w:rsidRPr="00DB4C8C" w14:paraId="595690B4" w14:textId="77777777" w:rsidTr="00C039DE">
        <w:trPr>
          <w:trHeight w:val="56"/>
          <w:jc w:val="center"/>
        </w:trPr>
        <w:tc>
          <w:tcPr>
            <w:tcW w:w="1155" w:type="dxa"/>
            <w:tcMar>
              <w:top w:w="0" w:type="dxa"/>
              <w:left w:w="108" w:type="dxa"/>
              <w:bottom w:w="0" w:type="dxa"/>
              <w:right w:w="108" w:type="dxa"/>
            </w:tcMar>
            <w:hideMark/>
          </w:tcPr>
          <w:p w14:paraId="039E08F8" w14:textId="77777777" w:rsidR="00156D88" w:rsidRPr="00DB4C8C" w:rsidRDefault="00156D88" w:rsidP="00C039DE">
            <w:pPr>
              <w:keepNext/>
              <w:keepLines/>
              <w:spacing w:after="0"/>
              <w:jc w:val="center"/>
              <w:rPr>
                <w:color w:val="000000"/>
                <w:lang w:val="en-US"/>
              </w:rPr>
            </w:pPr>
            <w:r w:rsidRPr="00DB4C8C">
              <w:rPr>
                <w:color w:val="000000"/>
                <w:lang w:val="en-US"/>
              </w:rPr>
              <w:t>1</w:t>
            </w:r>
            <w:r>
              <w:rPr>
                <w:color w:val="000000"/>
                <w:lang w:val="en-US"/>
              </w:rPr>
              <w:t>5</w:t>
            </w:r>
          </w:p>
        </w:tc>
        <w:tc>
          <w:tcPr>
            <w:tcW w:w="1228" w:type="dxa"/>
            <w:tcMar>
              <w:top w:w="0" w:type="dxa"/>
              <w:left w:w="108" w:type="dxa"/>
              <w:bottom w:w="0" w:type="dxa"/>
              <w:right w:w="108" w:type="dxa"/>
            </w:tcMar>
            <w:hideMark/>
          </w:tcPr>
          <w:p w14:paraId="60CAB156" w14:textId="77777777" w:rsidR="00156D88" w:rsidRPr="00DB4C8C" w:rsidRDefault="00156D88" w:rsidP="00C039DE">
            <w:pPr>
              <w:keepNext/>
              <w:keepLines/>
              <w:spacing w:after="0"/>
              <w:jc w:val="center"/>
              <w:rPr>
                <w:color w:val="000000"/>
                <w:lang w:val="en-US"/>
              </w:rPr>
            </w:pPr>
            <w:r w:rsidRPr="00DB4C8C">
              <w:rPr>
                <w:color w:val="000000"/>
                <w:lang w:val="en-US"/>
              </w:rPr>
              <w:t>64QAM</w:t>
            </w:r>
          </w:p>
        </w:tc>
        <w:tc>
          <w:tcPr>
            <w:tcW w:w="1761" w:type="dxa"/>
            <w:tcMar>
              <w:top w:w="0" w:type="dxa"/>
              <w:left w:w="108" w:type="dxa"/>
              <w:bottom w:w="0" w:type="dxa"/>
              <w:right w:w="108" w:type="dxa"/>
            </w:tcMar>
            <w:hideMark/>
          </w:tcPr>
          <w:p w14:paraId="5B0226A1" w14:textId="77777777" w:rsidR="00156D88" w:rsidRPr="00DB4C8C" w:rsidRDefault="00156D88" w:rsidP="00C039DE">
            <w:pPr>
              <w:keepNext/>
              <w:keepLines/>
              <w:spacing w:after="0"/>
              <w:jc w:val="center"/>
              <w:rPr>
                <w:color w:val="000000"/>
                <w:lang w:val="en-US"/>
              </w:rPr>
            </w:pPr>
            <w:r>
              <w:rPr>
                <w:color w:val="000000"/>
                <w:lang w:val="en-US"/>
              </w:rPr>
              <w:t>772</w:t>
            </w:r>
          </w:p>
        </w:tc>
        <w:tc>
          <w:tcPr>
            <w:tcW w:w="1116" w:type="dxa"/>
            <w:tcMar>
              <w:top w:w="0" w:type="dxa"/>
              <w:left w:w="108" w:type="dxa"/>
              <w:bottom w:w="0" w:type="dxa"/>
              <w:right w:w="108" w:type="dxa"/>
            </w:tcMar>
            <w:hideMark/>
          </w:tcPr>
          <w:p w14:paraId="7C90C806" w14:textId="77777777" w:rsidR="00156D88" w:rsidRPr="00DB4C8C" w:rsidRDefault="00156D88" w:rsidP="00C039DE">
            <w:pPr>
              <w:keepNext/>
              <w:keepLines/>
              <w:spacing w:after="0"/>
              <w:jc w:val="center"/>
              <w:rPr>
                <w:color w:val="000000"/>
                <w:lang w:val="en-US"/>
              </w:rPr>
            </w:pPr>
            <w:r>
              <w:rPr>
                <w:color w:val="000000"/>
                <w:lang w:val="en-US"/>
              </w:rPr>
              <w:t>5.1152</w:t>
            </w:r>
          </w:p>
        </w:tc>
      </w:tr>
    </w:tbl>
    <w:p w14:paraId="02D1D811" w14:textId="77777777" w:rsidR="00020A57" w:rsidRDefault="00020A57" w:rsidP="00020A57">
      <w:pPr>
        <w:spacing w:after="0"/>
        <w:jc w:val="both"/>
        <w:rPr>
          <w:b/>
          <w:lang w:eastAsia="ja-JP"/>
        </w:rPr>
      </w:pPr>
    </w:p>
    <w:p w14:paraId="49415892" w14:textId="04EFE932" w:rsidR="00020A57" w:rsidRPr="003166A0" w:rsidRDefault="00020A57" w:rsidP="00020A57">
      <w:pPr>
        <w:spacing w:after="0"/>
        <w:jc w:val="both"/>
        <w:rPr>
          <w:b/>
          <w:lang w:eastAsia="ja-JP"/>
        </w:rPr>
      </w:pPr>
      <w:r w:rsidRPr="003166A0">
        <w:rPr>
          <w:b/>
          <w:lang w:eastAsia="ja-JP"/>
        </w:rPr>
        <w:t xml:space="preserve">Proposal </w:t>
      </w:r>
      <w:r>
        <w:rPr>
          <w:b/>
          <w:lang w:eastAsia="ja-JP"/>
        </w:rPr>
        <w:t>2</w:t>
      </w:r>
      <w:r w:rsidRPr="003166A0">
        <w:rPr>
          <w:b/>
          <w:lang w:eastAsia="ja-JP"/>
        </w:rPr>
        <w:t xml:space="preserve">: The </w:t>
      </w:r>
      <w:r>
        <w:rPr>
          <w:b/>
          <w:lang w:eastAsia="ja-JP"/>
        </w:rPr>
        <w:t>MCS</w:t>
      </w:r>
      <w:r w:rsidRPr="003166A0">
        <w:rPr>
          <w:b/>
          <w:lang w:eastAsia="ja-JP"/>
        </w:rPr>
        <w:t xml:space="preserve"> </w:t>
      </w:r>
      <w:r>
        <w:rPr>
          <w:b/>
          <w:lang w:eastAsia="ja-JP"/>
        </w:rPr>
        <w:t>entries</w:t>
      </w:r>
      <w:r w:rsidRPr="003166A0">
        <w:rPr>
          <w:b/>
          <w:lang w:eastAsia="ja-JP"/>
        </w:rPr>
        <w:t xml:space="preserve"> for supporting BLER target of 10</w:t>
      </w:r>
      <w:r w:rsidRPr="003166A0">
        <w:rPr>
          <w:b/>
          <w:vertAlign w:val="superscript"/>
          <w:lang w:eastAsia="ja-JP"/>
        </w:rPr>
        <w:t>-5</w:t>
      </w:r>
      <w:r w:rsidRPr="003166A0">
        <w:rPr>
          <w:b/>
          <w:lang w:eastAsia="ja-JP"/>
        </w:rPr>
        <w:t xml:space="preserve"> should reuse the</w:t>
      </w:r>
      <w:r>
        <w:rPr>
          <w:b/>
          <w:lang w:eastAsia="ja-JP"/>
        </w:rPr>
        <w:t xml:space="preserve"> existing values ranging from 120</w:t>
      </w:r>
      <w:r w:rsidRPr="003166A0">
        <w:rPr>
          <w:b/>
          <w:lang w:eastAsia="ja-JP"/>
        </w:rPr>
        <w:t xml:space="preserve">/1024*2 to 772/1024*6 and </w:t>
      </w:r>
      <w:r>
        <w:rPr>
          <w:b/>
          <w:lang w:eastAsia="ja-JP"/>
        </w:rPr>
        <w:t>four</w:t>
      </w:r>
      <w:r w:rsidRPr="003166A0">
        <w:rPr>
          <w:b/>
          <w:lang w:eastAsia="ja-JP"/>
        </w:rPr>
        <w:t xml:space="preserve"> additional values of 32/1024*2</w:t>
      </w:r>
      <w:r>
        <w:rPr>
          <w:b/>
          <w:lang w:eastAsia="ja-JP"/>
        </w:rPr>
        <w:t xml:space="preserve">, 41/1024*2, </w:t>
      </w:r>
      <w:r w:rsidRPr="003166A0">
        <w:rPr>
          <w:b/>
          <w:lang w:eastAsia="ja-JP"/>
        </w:rPr>
        <w:t>50/1024*2</w:t>
      </w:r>
      <w:r>
        <w:rPr>
          <w:b/>
          <w:lang w:eastAsia="ja-JP"/>
        </w:rPr>
        <w:t xml:space="preserve"> and 78/1024*2</w:t>
      </w:r>
      <w:r w:rsidRPr="003166A0">
        <w:rPr>
          <w:b/>
          <w:lang w:eastAsia="ja-JP"/>
        </w:rPr>
        <w:t xml:space="preserve"> should be included. Therefore, following </w:t>
      </w:r>
      <w:r>
        <w:rPr>
          <w:b/>
          <w:lang w:eastAsia="ja-JP"/>
        </w:rPr>
        <w:t>MCS</w:t>
      </w:r>
      <w:r w:rsidRPr="003166A0">
        <w:rPr>
          <w:b/>
          <w:lang w:eastAsia="ja-JP"/>
        </w:rPr>
        <w:t xml:space="preserve"> </w:t>
      </w:r>
      <w:r>
        <w:rPr>
          <w:b/>
          <w:lang w:eastAsia="ja-JP"/>
        </w:rPr>
        <w:t>entries</w:t>
      </w:r>
      <w:r w:rsidRPr="003166A0">
        <w:rPr>
          <w:b/>
          <w:lang w:eastAsia="ja-JP"/>
        </w:rPr>
        <w:t xml:space="preserve"> for BLER target of 10</w:t>
      </w:r>
      <w:r w:rsidRPr="003166A0">
        <w:rPr>
          <w:b/>
          <w:vertAlign w:val="superscript"/>
          <w:lang w:eastAsia="ja-JP"/>
        </w:rPr>
        <w:t>-5</w:t>
      </w:r>
      <w:r w:rsidRPr="003166A0">
        <w:rPr>
          <w:b/>
          <w:lang w:eastAsia="ja-JP"/>
        </w:rPr>
        <w:t xml:space="preserve"> should be supported:</w:t>
      </w:r>
    </w:p>
    <w:p w14:paraId="1DC2137C" w14:textId="77777777" w:rsidR="00020A57" w:rsidRDefault="00020A57" w:rsidP="00020A57">
      <w:pPr>
        <w:spacing w:after="0"/>
        <w:jc w:val="center"/>
        <w:rPr>
          <w:b/>
        </w:rPr>
      </w:pPr>
    </w:p>
    <w:p w14:paraId="39723ECF" w14:textId="77777777" w:rsidR="00020A57" w:rsidRPr="00865DC1" w:rsidRDefault="00020A57" w:rsidP="00020A57">
      <w:pPr>
        <w:spacing w:after="0"/>
        <w:jc w:val="center"/>
        <w:rPr>
          <w:b/>
          <w:lang w:val="en-US"/>
        </w:rPr>
      </w:pPr>
      <w:r w:rsidRPr="00865DC1">
        <w:rPr>
          <w:b/>
        </w:rPr>
        <w:t xml:space="preserve">Table </w:t>
      </w:r>
      <w:r w:rsidRPr="00865DC1">
        <w:rPr>
          <w:b/>
        </w:rPr>
        <w:fldChar w:fldCharType="begin"/>
      </w:r>
      <w:r w:rsidRPr="00865DC1">
        <w:rPr>
          <w:b/>
        </w:rPr>
        <w:instrText xml:space="preserve"> STYLEREF 1 \s </w:instrText>
      </w:r>
      <w:r w:rsidRPr="00865DC1">
        <w:rPr>
          <w:b/>
        </w:rPr>
        <w:fldChar w:fldCharType="separate"/>
      </w:r>
      <w:r w:rsidRPr="00865DC1">
        <w:rPr>
          <w:b/>
          <w:noProof/>
        </w:rPr>
        <w:t>2</w:t>
      </w:r>
      <w:r w:rsidRPr="00865DC1">
        <w:rPr>
          <w:b/>
          <w:noProof/>
        </w:rPr>
        <w:fldChar w:fldCharType="end"/>
      </w:r>
      <w:r w:rsidRPr="00865DC1">
        <w:rPr>
          <w:b/>
          <w:noProof/>
        </w:rPr>
        <w:t>:</w:t>
      </w:r>
      <w:r>
        <w:rPr>
          <w:b/>
          <w:lang w:val="en-US"/>
        </w:rPr>
        <w:t xml:space="preserve"> </w:t>
      </w:r>
      <w:r w:rsidRPr="00865DC1">
        <w:rPr>
          <w:b/>
          <w:lang w:val="en-US"/>
        </w:rPr>
        <w:t xml:space="preserve">MCS </w:t>
      </w:r>
      <w:r>
        <w:rPr>
          <w:b/>
          <w:lang w:val="en-US"/>
        </w:rPr>
        <w:t>entries</w:t>
      </w:r>
      <w:r w:rsidRPr="00865DC1">
        <w:rPr>
          <w:b/>
          <w:lang w:val="en-US"/>
        </w:rPr>
        <w:t xml:space="preserve"> for </w:t>
      </w:r>
      <w:r>
        <w:rPr>
          <w:b/>
          <w:color w:val="000000"/>
        </w:rPr>
        <w:t>BLER target of 10</w:t>
      </w:r>
      <w:r>
        <w:rPr>
          <w:b/>
          <w:color w:val="000000"/>
          <w:vertAlign w:val="superscript"/>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2"/>
        <w:gridCol w:w="1228"/>
        <w:gridCol w:w="1761"/>
        <w:gridCol w:w="1116"/>
      </w:tblGrid>
      <w:tr w:rsidR="00020A57" w:rsidRPr="00DB4C8C" w14:paraId="59D016DD" w14:textId="77777777" w:rsidTr="00863C93">
        <w:trPr>
          <w:jc w:val="center"/>
        </w:trPr>
        <w:tc>
          <w:tcPr>
            <w:tcW w:w="1302" w:type="dxa"/>
            <w:shd w:val="clear" w:color="auto" w:fill="E0E0E0"/>
            <w:tcMar>
              <w:top w:w="0" w:type="dxa"/>
              <w:left w:w="108" w:type="dxa"/>
              <w:bottom w:w="0" w:type="dxa"/>
              <w:right w:w="108" w:type="dxa"/>
            </w:tcMar>
            <w:hideMark/>
          </w:tcPr>
          <w:p w14:paraId="6EE05EF7" w14:textId="77777777" w:rsidR="00020A57" w:rsidRPr="00DB4C8C" w:rsidRDefault="00020A57" w:rsidP="00863C93">
            <w:pPr>
              <w:keepNext/>
              <w:keepLines/>
              <w:spacing w:after="0"/>
              <w:jc w:val="center"/>
              <w:rPr>
                <w:b/>
                <w:color w:val="000000"/>
                <w:lang w:val="en-US"/>
              </w:rPr>
            </w:pPr>
            <w:r>
              <w:rPr>
                <w:b/>
                <w:color w:val="000000"/>
                <w:lang w:val="en-US"/>
              </w:rPr>
              <w:t>MCS</w:t>
            </w:r>
            <w:r w:rsidRPr="00DB4C8C">
              <w:rPr>
                <w:b/>
                <w:color w:val="000000"/>
                <w:lang w:val="en-US"/>
              </w:rPr>
              <w:t xml:space="preserve"> index</w:t>
            </w:r>
          </w:p>
        </w:tc>
        <w:tc>
          <w:tcPr>
            <w:tcW w:w="1228" w:type="dxa"/>
            <w:shd w:val="clear" w:color="auto" w:fill="E0E0E0"/>
            <w:tcMar>
              <w:top w:w="0" w:type="dxa"/>
              <w:left w:w="108" w:type="dxa"/>
              <w:bottom w:w="0" w:type="dxa"/>
              <w:right w:w="108" w:type="dxa"/>
            </w:tcMar>
            <w:hideMark/>
          </w:tcPr>
          <w:p w14:paraId="30A82CC8" w14:textId="77777777" w:rsidR="00020A57" w:rsidRPr="00DB4C8C" w:rsidRDefault="00020A57" w:rsidP="00863C93">
            <w:pPr>
              <w:keepNext/>
              <w:keepLines/>
              <w:spacing w:after="0"/>
              <w:jc w:val="center"/>
              <w:rPr>
                <w:b/>
                <w:color w:val="000000"/>
                <w:lang w:val="en-US"/>
              </w:rPr>
            </w:pPr>
            <w:r w:rsidRPr="00DB4C8C">
              <w:rPr>
                <w:b/>
                <w:color w:val="000000"/>
                <w:lang w:val="en-US"/>
              </w:rPr>
              <w:t>modulation</w:t>
            </w:r>
          </w:p>
        </w:tc>
        <w:tc>
          <w:tcPr>
            <w:tcW w:w="1761" w:type="dxa"/>
            <w:shd w:val="clear" w:color="auto" w:fill="E0E0E0"/>
            <w:tcMar>
              <w:top w:w="0" w:type="dxa"/>
              <w:left w:w="108" w:type="dxa"/>
              <w:bottom w:w="0" w:type="dxa"/>
              <w:right w:w="108" w:type="dxa"/>
            </w:tcMar>
            <w:hideMark/>
          </w:tcPr>
          <w:p w14:paraId="3ECAC2A8" w14:textId="77777777" w:rsidR="00020A57" w:rsidRPr="00DB4C8C" w:rsidRDefault="00020A57" w:rsidP="00863C93">
            <w:pPr>
              <w:keepNext/>
              <w:keepLines/>
              <w:spacing w:after="0"/>
              <w:jc w:val="center"/>
              <w:rPr>
                <w:b/>
                <w:color w:val="000000"/>
                <w:lang w:val="en-US"/>
              </w:rPr>
            </w:pPr>
            <w:r w:rsidRPr="00DB4C8C">
              <w:rPr>
                <w:b/>
                <w:color w:val="000000"/>
                <w:lang w:val="en-US"/>
              </w:rPr>
              <w:t>code rate x 1024</w:t>
            </w:r>
          </w:p>
        </w:tc>
        <w:tc>
          <w:tcPr>
            <w:tcW w:w="1116" w:type="dxa"/>
            <w:shd w:val="clear" w:color="auto" w:fill="E0E0E0"/>
            <w:tcMar>
              <w:top w:w="0" w:type="dxa"/>
              <w:left w:w="108" w:type="dxa"/>
              <w:bottom w:w="0" w:type="dxa"/>
              <w:right w:w="108" w:type="dxa"/>
            </w:tcMar>
            <w:hideMark/>
          </w:tcPr>
          <w:p w14:paraId="039A843F" w14:textId="77777777" w:rsidR="00020A57" w:rsidRPr="00DB4C8C" w:rsidRDefault="00020A57" w:rsidP="00863C93">
            <w:pPr>
              <w:keepNext/>
              <w:keepLines/>
              <w:spacing w:after="0"/>
              <w:jc w:val="center"/>
              <w:rPr>
                <w:b/>
                <w:color w:val="000000"/>
                <w:lang w:val="en-US"/>
              </w:rPr>
            </w:pPr>
            <w:r w:rsidRPr="00DB4C8C">
              <w:rPr>
                <w:b/>
                <w:color w:val="000000"/>
                <w:lang w:val="en-US"/>
              </w:rPr>
              <w:t>efficiency</w:t>
            </w:r>
          </w:p>
        </w:tc>
      </w:tr>
      <w:tr w:rsidR="00020A57" w:rsidRPr="00DB4C8C" w14:paraId="591F94F9" w14:textId="77777777" w:rsidTr="00863C93">
        <w:trPr>
          <w:jc w:val="center"/>
        </w:trPr>
        <w:tc>
          <w:tcPr>
            <w:tcW w:w="1302" w:type="dxa"/>
            <w:tcMar>
              <w:top w:w="0" w:type="dxa"/>
              <w:left w:w="108" w:type="dxa"/>
              <w:bottom w:w="0" w:type="dxa"/>
              <w:right w:w="108" w:type="dxa"/>
            </w:tcMar>
            <w:vAlign w:val="center"/>
          </w:tcPr>
          <w:p w14:paraId="1F09FC0C" w14:textId="77777777" w:rsidR="00020A57" w:rsidRPr="00DB4C8C" w:rsidRDefault="00020A57" w:rsidP="00863C93">
            <w:pPr>
              <w:keepNext/>
              <w:keepLines/>
              <w:spacing w:after="0"/>
              <w:jc w:val="center"/>
              <w:rPr>
                <w:color w:val="000000"/>
                <w:lang w:val="en-US"/>
              </w:rPr>
            </w:pPr>
            <w:r>
              <w:rPr>
                <w:color w:val="000000"/>
                <w:lang w:val="en-US"/>
              </w:rPr>
              <w:t>0</w:t>
            </w:r>
          </w:p>
        </w:tc>
        <w:tc>
          <w:tcPr>
            <w:tcW w:w="1228" w:type="dxa"/>
            <w:tcMar>
              <w:top w:w="0" w:type="dxa"/>
              <w:left w:w="108" w:type="dxa"/>
              <w:bottom w:w="0" w:type="dxa"/>
              <w:right w:w="108" w:type="dxa"/>
            </w:tcMar>
            <w:vAlign w:val="center"/>
          </w:tcPr>
          <w:p w14:paraId="5D171114" w14:textId="77777777" w:rsidR="00020A57" w:rsidRPr="00DB4C8C" w:rsidRDefault="00020A57" w:rsidP="00863C93">
            <w:pPr>
              <w:keepNext/>
              <w:keepLines/>
              <w:spacing w:after="0"/>
              <w:jc w:val="center"/>
              <w:rPr>
                <w:color w:val="000000"/>
                <w:lang w:val="en-US"/>
              </w:rPr>
            </w:pPr>
            <w:r>
              <w:rPr>
                <w:color w:val="000000"/>
                <w:lang w:val="en-US"/>
              </w:rPr>
              <w:t>2</w:t>
            </w:r>
          </w:p>
        </w:tc>
        <w:tc>
          <w:tcPr>
            <w:tcW w:w="1761" w:type="dxa"/>
            <w:tcMar>
              <w:top w:w="0" w:type="dxa"/>
              <w:left w:w="108" w:type="dxa"/>
              <w:bottom w:w="0" w:type="dxa"/>
              <w:right w:w="108" w:type="dxa"/>
            </w:tcMar>
          </w:tcPr>
          <w:p w14:paraId="58F7195C" w14:textId="77777777" w:rsidR="00020A57" w:rsidRPr="00DB4C8C" w:rsidRDefault="00020A57" w:rsidP="00863C93">
            <w:pPr>
              <w:keepNext/>
              <w:keepLines/>
              <w:spacing w:after="0"/>
              <w:jc w:val="center"/>
              <w:rPr>
                <w:color w:val="000000"/>
                <w:lang w:val="en-US"/>
              </w:rPr>
            </w:pPr>
            <w:r>
              <w:rPr>
                <w:color w:val="000000"/>
                <w:lang w:val="en-US"/>
              </w:rPr>
              <w:t>32</w:t>
            </w:r>
          </w:p>
        </w:tc>
        <w:tc>
          <w:tcPr>
            <w:tcW w:w="1116" w:type="dxa"/>
            <w:tcMar>
              <w:top w:w="0" w:type="dxa"/>
              <w:left w:w="108" w:type="dxa"/>
              <w:bottom w:w="0" w:type="dxa"/>
              <w:right w:w="108" w:type="dxa"/>
            </w:tcMar>
          </w:tcPr>
          <w:p w14:paraId="1A94CA3F" w14:textId="77777777" w:rsidR="00020A57" w:rsidRPr="00DB4C8C" w:rsidRDefault="00020A57" w:rsidP="00863C93">
            <w:pPr>
              <w:keepNext/>
              <w:keepLines/>
              <w:spacing w:after="0"/>
              <w:jc w:val="center"/>
              <w:rPr>
                <w:color w:val="000000"/>
                <w:lang w:val="en-US"/>
              </w:rPr>
            </w:pPr>
            <w:r>
              <w:rPr>
                <w:color w:val="000000"/>
                <w:lang w:val="en-US"/>
              </w:rPr>
              <w:t>0.0625</w:t>
            </w:r>
          </w:p>
        </w:tc>
      </w:tr>
      <w:tr w:rsidR="00020A57" w:rsidRPr="00DB4C8C" w14:paraId="1C529BDC" w14:textId="77777777" w:rsidTr="00863C93">
        <w:trPr>
          <w:jc w:val="center"/>
        </w:trPr>
        <w:tc>
          <w:tcPr>
            <w:tcW w:w="1302" w:type="dxa"/>
            <w:tcMar>
              <w:top w:w="0" w:type="dxa"/>
              <w:left w:w="108" w:type="dxa"/>
              <w:bottom w:w="0" w:type="dxa"/>
              <w:right w:w="108" w:type="dxa"/>
            </w:tcMar>
            <w:vAlign w:val="center"/>
          </w:tcPr>
          <w:p w14:paraId="2BA2F63D" w14:textId="77777777" w:rsidR="00020A57" w:rsidRPr="00DB4C8C" w:rsidRDefault="00020A57" w:rsidP="00863C93">
            <w:pPr>
              <w:keepNext/>
              <w:keepLines/>
              <w:spacing w:after="0"/>
              <w:jc w:val="center"/>
              <w:rPr>
                <w:color w:val="000000"/>
                <w:lang w:val="en-US"/>
              </w:rPr>
            </w:pPr>
            <w:r>
              <w:t>1</w:t>
            </w:r>
          </w:p>
        </w:tc>
        <w:tc>
          <w:tcPr>
            <w:tcW w:w="1228" w:type="dxa"/>
            <w:tcMar>
              <w:top w:w="0" w:type="dxa"/>
              <w:left w:w="108" w:type="dxa"/>
              <w:bottom w:w="0" w:type="dxa"/>
              <w:right w:w="108" w:type="dxa"/>
            </w:tcMar>
            <w:vAlign w:val="center"/>
          </w:tcPr>
          <w:p w14:paraId="25CD5D93"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528B9AF5" w14:textId="77777777" w:rsidR="00020A57" w:rsidRPr="00DB4C8C" w:rsidRDefault="00020A57" w:rsidP="00863C93">
            <w:pPr>
              <w:keepNext/>
              <w:keepLines/>
              <w:spacing w:after="0"/>
              <w:jc w:val="center"/>
              <w:rPr>
                <w:color w:val="000000"/>
                <w:lang w:val="en-US"/>
              </w:rPr>
            </w:pPr>
            <w:r>
              <w:t>41</w:t>
            </w:r>
          </w:p>
        </w:tc>
        <w:tc>
          <w:tcPr>
            <w:tcW w:w="1116" w:type="dxa"/>
            <w:tcMar>
              <w:top w:w="0" w:type="dxa"/>
              <w:left w:w="108" w:type="dxa"/>
              <w:bottom w:w="0" w:type="dxa"/>
              <w:right w:w="108" w:type="dxa"/>
            </w:tcMar>
          </w:tcPr>
          <w:p w14:paraId="50C47894" w14:textId="77777777" w:rsidR="00020A57" w:rsidRPr="00DB4C8C" w:rsidRDefault="00020A57" w:rsidP="00863C93">
            <w:pPr>
              <w:keepNext/>
              <w:keepLines/>
              <w:spacing w:after="0"/>
              <w:jc w:val="center"/>
              <w:rPr>
                <w:color w:val="000000"/>
                <w:lang w:val="en-US"/>
              </w:rPr>
            </w:pPr>
            <w:r w:rsidRPr="007A5E41">
              <w:t>0.</w:t>
            </w:r>
            <w:r>
              <w:t>0801</w:t>
            </w:r>
          </w:p>
        </w:tc>
      </w:tr>
      <w:tr w:rsidR="00020A57" w:rsidRPr="00DB4C8C" w14:paraId="75707A2D" w14:textId="77777777" w:rsidTr="00863C93">
        <w:trPr>
          <w:jc w:val="center"/>
        </w:trPr>
        <w:tc>
          <w:tcPr>
            <w:tcW w:w="1302" w:type="dxa"/>
            <w:tcMar>
              <w:top w:w="0" w:type="dxa"/>
              <w:left w:w="108" w:type="dxa"/>
              <w:bottom w:w="0" w:type="dxa"/>
              <w:right w:w="108" w:type="dxa"/>
            </w:tcMar>
            <w:vAlign w:val="center"/>
          </w:tcPr>
          <w:p w14:paraId="28321573" w14:textId="77777777" w:rsidR="00020A57" w:rsidRPr="00DB4C8C" w:rsidRDefault="00020A57" w:rsidP="00863C93">
            <w:pPr>
              <w:keepNext/>
              <w:keepLines/>
              <w:spacing w:after="0"/>
              <w:jc w:val="center"/>
              <w:rPr>
                <w:color w:val="000000"/>
                <w:lang w:val="en-US"/>
              </w:rPr>
            </w:pPr>
            <w:r>
              <w:t>2</w:t>
            </w:r>
          </w:p>
        </w:tc>
        <w:tc>
          <w:tcPr>
            <w:tcW w:w="1228" w:type="dxa"/>
            <w:tcMar>
              <w:top w:w="0" w:type="dxa"/>
              <w:left w:w="108" w:type="dxa"/>
              <w:bottom w:w="0" w:type="dxa"/>
              <w:right w:w="108" w:type="dxa"/>
            </w:tcMar>
            <w:vAlign w:val="center"/>
          </w:tcPr>
          <w:p w14:paraId="246D9E0B"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1C54C77E" w14:textId="77777777" w:rsidR="00020A57" w:rsidRDefault="00020A57" w:rsidP="00863C93">
            <w:pPr>
              <w:keepNext/>
              <w:keepLines/>
              <w:spacing w:after="0"/>
              <w:jc w:val="center"/>
              <w:rPr>
                <w:color w:val="000000"/>
                <w:lang w:val="en-US"/>
              </w:rPr>
            </w:pPr>
            <w:r>
              <w:t>50</w:t>
            </w:r>
          </w:p>
        </w:tc>
        <w:tc>
          <w:tcPr>
            <w:tcW w:w="1116" w:type="dxa"/>
            <w:tcMar>
              <w:top w:w="0" w:type="dxa"/>
              <w:left w:w="108" w:type="dxa"/>
              <w:bottom w:w="0" w:type="dxa"/>
              <w:right w:w="108" w:type="dxa"/>
            </w:tcMar>
            <w:vAlign w:val="center"/>
          </w:tcPr>
          <w:p w14:paraId="7B75E8CA" w14:textId="77777777" w:rsidR="00020A57" w:rsidRPr="00DB4C8C" w:rsidRDefault="00020A57" w:rsidP="00863C93">
            <w:pPr>
              <w:keepNext/>
              <w:keepLines/>
              <w:spacing w:after="0"/>
              <w:jc w:val="center"/>
              <w:rPr>
                <w:color w:val="000000"/>
                <w:lang w:val="en-US"/>
              </w:rPr>
            </w:pPr>
            <w:r>
              <w:rPr>
                <w:rFonts w:eastAsia="Times New Roman"/>
                <w:color w:val="000000"/>
                <w:lang w:eastAsia="en-GB"/>
              </w:rPr>
              <w:t>0.0977</w:t>
            </w:r>
          </w:p>
        </w:tc>
      </w:tr>
      <w:tr w:rsidR="00020A57" w:rsidRPr="00DB4C8C" w14:paraId="429A3A59" w14:textId="77777777" w:rsidTr="00863C93">
        <w:trPr>
          <w:jc w:val="center"/>
        </w:trPr>
        <w:tc>
          <w:tcPr>
            <w:tcW w:w="1302" w:type="dxa"/>
            <w:tcMar>
              <w:top w:w="0" w:type="dxa"/>
              <w:left w:w="108" w:type="dxa"/>
              <w:bottom w:w="0" w:type="dxa"/>
              <w:right w:w="108" w:type="dxa"/>
            </w:tcMar>
            <w:vAlign w:val="center"/>
          </w:tcPr>
          <w:p w14:paraId="770C06A8" w14:textId="77777777" w:rsidR="00020A57" w:rsidRPr="00DB4C8C" w:rsidRDefault="00020A57" w:rsidP="00863C93">
            <w:pPr>
              <w:keepNext/>
              <w:keepLines/>
              <w:spacing w:after="0"/>
              <w:jc w:val="center"/>
              <w:rPr>
                <w:color w:val="000000"/>
                <w:lang w:val="en-US"/>
              </w:rPr>
            </w:pPr>
            <w:r>
              <w:t>3</w:t>
            </w:r>
          </w:p>
        </w:tc>
        <w:tc>
          <w:tcPr>
            <w:tcW w:w="1228" w:type="dxa"/>
            <w:tcMar>
              <w:top w:w="0" w:type="dxa"/>
              <w:left w:w="108" w:type="dxa"/>
              <w:bottom w:w="0" w:type="dxa"/>
              <w:right w:w="108" w:type="dxa"/>
            </w:tcMar>
            <w:vAlign w:val="center"/>
          </w:tcPr>
          <w:p w14:paraId="2368540B"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746CEAF5" w14:textId="77777777" w:rsidR="00020A57" w:rsidRPr="00DB4C8C" w:rsidRDefault="00020A57" w:rsidP="00863C93">
            <w:pPr>
              <w:keepNext/>
              <w:keepLines/>
              <w:spacing w:after="0"/>
              <w:jc w:val="center"/>
              <w:rPr>
                <w:color w:val="000000"/>
                <w:lang w:val="en-US"/>
              </w:rPr>
            </w:pPr>
            <w:r w:rsidRPr="007A5E41">
              <w:t>78</w:t>
            </w:r>
          </w:p>
        </w:tc>
        <w:tc>
          <w:tcPr>
            <w:tcW w:w="1116" w:type="dxa"/>
            <w:tcMar>
              <w:top w:w="0" w:type="dxa"/>
              <w:left w:w="108" w:type="dxa"/>
              <w:bottom w:w="0" w:type="dxa"/>
              <w:right w:w="108" w:type="dxa"/>
            </w:tcMar>
            <w:vAlign w:val="center"/>
          </w:tcPr>
          <w:p w14:paraId="117EA55A" w14:textId="77777777" w:rsidR="00020A57" w:rsidRPr="00DB4C8C" w:rsidRDefault="00020A57" w:rsidP="00863C93">
            <w:pPr>
              <w:keepNext/>
              <w:keepLines/>
              <w:spacing w:after="0"/>
              <w:jc w:val="center"/>
              <w:rPr>
                <w:color w:val="000000"/>
                <w:lang w:val="en-US"/>
              </w:rPr>
            </w:pPr>
            <w:r>
              <w:rPr>
                <w:rFonts w:eastAsia="Times New Roman"/>
                <w:color w:val="000000"/>
                <w:lang w:eastAsia="en-GB"/>
              </w:rPr>
              <w:t>0.1523</w:t>
            </w:r>
          </w:p>
        </w:tc>
      </w:tr>
      <w:tr w:rsidR="00020A57" w:rsidRPr="00DB4C8C" w14:paraId="7488CB4D" w14:textId="77777777" w:rsidTr="00863C93">
        <w:trPr>
          <w:jc w:val="center"/>
        </w:trPr>
        <w:tc>
          <w:tcPr>
            <w:tcW w:w="1302" w:type="dxa"/>
            <w:tcMar>
              <w:top w:w="0" w:type="dxa"/>
              <w:left w:w="108" w:type="dxa"/>
              <w:bottom w:w="0" w:type="dxa"/>
              <w:right w:w="108" w:type="dxa"/>
            </w:tcMar>
            <w:vAlign w:val="center"/>
          </w:tcPr>
          <w:p w14:paraId="31BD3B34" w14:textId="77777777" w:rsidR="00020A57" w:rsidRPr="00DB4C8C" w:rsidRDefault="00020A57" w:rsidP="00863C93">
            <w:pPr>
              <w:keepNext/>
              <w:keepLines/>
              <w:spacing w:after="0"/>
              <w:jc w:val="center"/>
              <w:rPr>
                <w:color w:val="000000"/>
                <w:lang w:val="en-US"/>
              </w:rPr>
            </w:pPr>
            <w:r w:rsidRPr="001A6E84">
              <w:t>4</w:t>
            </w:r>
          </w:p>
        </w:tc>
        <w:tc>
          <w:tcPr>
            <w:tcW w:w="1228" w:type="dxa"/>
            <w:tcMar>
              <w:top w:w="0" w:type="dxa"/>
              <w:left w:w="108" w:type="dxa"/>
              <w:bottom w:w="0" w:type="dxa"/>
              <w:right w:w="108" w:type="dxa"/>
            </w:tcMar>
            <w:vAlign w:val="center"/>
          </w:tcPr>
          <w:p w14:paraId="43950FAF"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48878597" w14:textId="77777777" w:rsidR="00020A57" w:rsidRPr="00DB4C8C" w:rsidRDefault="00020A57" w:rsidP="00863C93">
            <w:pPr>
              <w:keepNext/>
              <w:keepLines/>
              <w:spacing w:after="0"/>
              <w:jc w:val="center"/>
              <w:rPr>
                <w:color w:val="000000"/>
                <w:lang w:val="en-US"/>
              </w:rPr>
            </w:pPr>
            <w:r w:rsidRPr="001A6E84">
              <w:t>120</w:t>
            </w:r>
          </w:p>
        </w:tc>
        <w:tc>
          <w:tcPr>
            <w:tcW w:w="1116" w:type="dxa"/>
            <w:tcMar>
              <w:top w:w="0" w:type="dxa"/>
              <w:left w:w="108" w:type="dxa"/>
              <w:bottom w:w="0" w:type="dxa"/>
              <w:right w:w="108" w:type="dxa"/>
            </w:tcMar>
          </w:tcPr>
          <w:p w14:paraId="121CC39B" w14:textId="77777777" w:rsidR="00020A57" w:rsidRPr="00DB4C8C" w:rsidRDefault="00020A57" w:rsidP="00863C93">
            <w:pPr>
              <w:keepNext/>
              <w:keepLines/>
              <w:spacing w:after="0"/>
              <w:jc w:val="center"/>
              <w:rPr>
                <w:color w:val="000000"/>
                <w:lang w:val="en-US"/>
              </w:rPr>
            </w:pPr>
            <w:r w:rsidRPr="001A6E84">
              <w:t>0.2344</w:t>
            </w:r>
          </w:p>
        </w:tc>
      </w:tr>
      <w:tr w:rsidR="00020A57" w:rsidRPr="00DB4C8C" w14:paraId="1828CC27" w14:textId="77777777" w:rsidTr="00863C93">
        <w:trPr>
          <w:jc w:val="center"/>
        </w:trPr>
        <w:tc>
          <w:tcPr>
            <w:tcW w:w="1302" w:type="dxa"/>
            <w:tcMar>
              <w:top w:w="0" w:type="dxa"/>
              <w:left w:w="108" w:type="dxa"/>
              <w:bottom w:w="0" w:type="dxa"/>
              <w:right w:w="108" w:type="dxa"/>
            </w:tcMar>
            <w:vAlign w:val="center"/>
          </w:tcPr>
          <w:p w14:paraId="3EEC3971" w14:textId="77777777" w:rsidR="00020A57" w:rsidRPr="008A3164" w:rsidRDefault="00020A57" w:rsidP="00863C93">
            <w:pPr>
              <w:keepNext/>
              <w:keepLines/>
              <w:spacing w:after="0"/>
              <w:jc w:val="center"/>
              <w:rPr>
                <w:color w:val="000000"/>
                <w:lang w:val="en-US"/>
              </w:rPr>
            </w:pPr>
            <w:r w:rsidRPr="001A6E84">
              <w:t>5</w:t>
            </w:r>
          </w:p>
        </w:tc>
        <w:tc>
          <w:tcPr>
            <w:tcW w:w="1228" w:type="dxa"/>
            <w:tcMar>
              <w:top w:w="0" w:type="dxa"/>
              <w:left w:w="108" w:type="dxa"/>
              <w:bottom w:w="0" w:type="dxa"/>
              <w:right w:w="108" w:type="dxa"/>
            </w:tcMar>
            <w:vAlign w:val="center"/>
          </w:tcPr>
          <w:p w14:paraId="07647042"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33333D0A" w14:textId="77777777" w:rsidR="00020A57" w:rsidRPr="00DB4C8C" w:rsidRDefault="00020A57" w:rsidP="00863C93">
            <w:pPr>
              <w:keepNext/>
              <w:keepLines/>
              <w:spacing w:after="0"/>
              <w:jc w:val="center"/>
              <w:rPr>
                <w:color w:val="000000"/>
                <w:lang w:val="en-US"/>
              </w:rPr>
            </w:pPr>
            <w:r w:rsidRPr="001A6E84">
              <w:t>157</w:t>
            </w:r>
          </w:p>
        </w:tc>
        <w:tc>
          <w:tcPr>
            <w:tcW w:w="1116" w:type="dxa"/>
            <w:tcMar>
              <w:top w:w="0" w:type="dxa"/>
              <w:left w:w="108" w:type="dxa"/>
              <w:bottom w:w="0" w:type="dxa"/>
              <w:right w:w="108" w:type="dxa"/>
            </w:tcMar>
          </w:tcPr>
          <w:p w14:paraId="4FB970CA" w14:textId="77777777" w:rsidR="00020A57" w:rsidRPr="00DB4C8C" w:rsidRDefault="00020A57" w:rsidP="00863C93">
            <w:pPr>
              <w:keepNext/>
              <w:keepLines/>
              <w:spacing w:after="0"/>
              <w:jc w:val="center"/>
              <w:rPr>
                <w:color w:val="000000"/>
                <w:lang w:val="en-US"/>
              </w:rPr>
            </w:pPr>
            <w:r w:rsidRPr="001A6E84">
              <w:t>0.3066</w:t>
            </w:r>
          </w:p>
        </w:tc>
      </w:tr>
      <w:tr w:rsidR="00020A57" w:rsidRPr="00DB4C8C" w14:paraId="6CB1D17A" w14:textId="77777777" w:rsidTr="00863C93">
        <w:trPr>
          <w:jc w:val="center"/>
        </w:trPr>
        <w:tc>
          <w:tcPr>
            <w:tcW w:w="1302" w:type="dxa"/>
            <w:tcMar>
              <w:top w:w="0" w:type="dxa"/>
              <w:left w:w="108" w:type="dxa"/>
              <w:bottom w:w="0" w:type="dxa"/>
              <w:right w:w="108" w:type="dxa"/>
            </w:tcMar>
            <w:vAlign w:val="center"/>
          </w:tcPr>
          <w:p w14:paraId="702CB4AE" w14:textId="77777777" w:rsidR="00020A57" w:rsidRPr="00DB4C8C" w:rsidRDefault="00020A57" w:rsidP="00863C93">
            <w:pPr>
              <w:keepNext/>
              <w:keepLines/>
              <w:spacing w:after="0"/>
              <w:jc w:val="center"/>
              <w:rPr>
                <w:color w:val="000000"/>
                <w:lang w:val="en-US"/>
              </w:rPr>
            </w:pPr>
            <w:r w:rsidRPr="001A6E84">
              <w:t>6</w:t>
            </w:r>
          </w:p>
        </w:tc>
        <w:tc>
          <w:tcPr>
            <w:tcW w:w="1228" w:type="dxa"/>
            <w:tcMar>
              <w:top w:w="0" w:type="dxa"/>
              <w:left w:w="108" w:type="dxa"/>
              <w:bottom w:w="0" w:type="dxa"/>
              <w:right w:w="108" w:type="dxa"/>
            </w:tcMar>
            <w:vAlign w:val="center"/>
          </w:tcPr>
          <w:p w14:paraId="7E1C601B"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219FF767" w14:textId="77777777" w:rsidR="00020A57" w:rsidRPr="00DB4C8C" w:rsidRDefault="00020A57" w:rsidP="00863C93">
            <w:pPr>
              <w:keepNext/>
              <w:keepLines/>
              <w:spacing w:after="0"/>
              <w:jc w:val="center"/>
              <w:rPr>
                <w:color w:val="000000"/>
                <w:lang w:val="en-US"/>
              </w:rPr>
            </w:pPr>
            <w:r w:rsidRPr="001A6E84">
              <w:t>193</w:t>
            </w:r>
          </w:p>
        </w:tc>
        <w:tc>
          <w:tcPr>
            <w:tcW w:w="1116" w:type="dxa"/>
            <w:tcMar>
              <w:top w:w="0" w:type="dxa"/>
              <w:left w:w="108" w:type="dxa"/>
              <w:bottom w:w="0" w:type="dxa"/>
              <w:right w:w="108" w:type="dxa"/>
            </w:tcMar>
          </w:tcPr>
          <w:p w14:paraId="10E2ED2F" w14:textId="77777777" w:rsidR="00020A57" w:rsidRPr="00DB4C8C" w:rsidRDefault="00020A57" w:rsidP="00863C93">
            <w:pPr>
              <w:keepNext/>
              <w:keepLines/>
              <w:spacing w:after="0"/>
              <w:jc w:val="center"/>
              <w:rPr>
                <w:color w:val="000000"/>
                <w:lang w:val="en-US"/>
              </w:rPr>
            </w:pPr>
            <w:r w:rsidRPr="001A6E84">
              <w:t>0.3770</w:t>
            </w:r>
          </w:p>
        </w:tc>
      </w:tr>
      <w:tr w:rsidR="00020A57" w:rsidRPr="00DB4C8C" w14:paraId="70599D35" w14:textId="77777777" w:rsidTr="00863C93">
        <w:trPr>
          <w:jc w:val="center"/>
        </w:trPr>
        <w:tc>
          <w:tcPr>
            <w:tcW w:w="1302" w:type="dxa"/>
            <w:tcMar>
              <w:top w:w="0" w:type="dxa"/>
              <w:left w:w="108" w:type="dxa"/>
              <w:bottom w:w="0" w:type="dxa"/>
              <w:right w:w="108" w:type="dxa"/>
            </w:tcMar>
            <w:vAlign w:val="center"/>
          </w:tcPr>
          <w:p w14:paraId="7CBE385E" w14:textId="77777777" w:rsidR="00020A57" w:rsidRPr="00DB4C8C" w:rsidRDefault="00020A57" w:rsidP="00863C93">
            <w:pPr>
              <w:keepNext/>
              <w:keepLines/>
              <w:spacing w:after="0"/>
              <w:jc w:val="center"/>
              <w:rPr>
                <w:color w:val="000000"/>
                <w:lang w:val="en-US"/>
              </w:rPr>
            </w:pPr>
            <w:r w:rsidRPr="001A6E84">
              <w:t>7</w:t>
            </w:r>
          </w:p>
        </w:tc>
        <w:tc>
          <w:tcPr>
            <w:tcW w:w="1228" w:type="dxa"/>
            <w:tcMar>
              <w:top w:w="0" w:type="dxa"/>
              <w:left w:w="108" w:type="dxa"/>
              <w:bottom w:w="0" w:type="dxa"/>
              <w:right w:w="108" w:type="dxa"/>
            </w:tcMar>
            <w:vAlign w:val="center"/>
          </w:tcPr>
          <w:p w14:paraId="28856284"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202118E1" w14:textId="77777777" w:rsidR="00020A57" w:rsidRPr="00DB4C8C" w:rsidRDefault="00020A57" w:rsidP="00863C93">
            <w:pPr>
              <w:keepNext/>
              <w:keepLines/>
              <w:spacing w:after="0"/>
              <w:jc w:val="center"/>
              <w:rPr>
                <w:color w:val="000000"/>
                <w:lang w:val="en-US"/>
              </w:rPr>
            </w:pPr>
            <w:r w:rsidRPr="001A6E84">
              <w:t>251</w:t>
            </w:r>
          </w:p>
        </w:tc>
        <w:tc>
          <w:tcPr>
            <w:tcW w:w="1116" w:type="dxa"/>
            <w:tcMar>
              <w:top w:w="0" w:type="dxa"/>
              <w:left w:w="108" w:type="dxa"/>
              <w:bottom w:w="0" w:type="dxa"/>
              <w:right w:w="108" w:type="dxa"/>
            </w:tcMar>
          </w:tcPr>
          <w:p w14:paraId="30C428AF" w14:textId="77777777" w:rsidR="00020A57" w:rsidRPr="00DB4C8C" w:rsidRDefault="00020A57" w:rsidP="00863C93">
            <w:pPr>
              <w:keepNext/>
              <w:keepLines/>
              <w:spacing w:after="0"/>
              <w:jc w:val="center"/>
              <w:rPr>
                <w:color w:val="000000"/>
                <w:lang w:val="en-US"/>
              </w:rPr>
            </w:pPr>
            <w:r w:rsidRPr="001A6E84">
              <w:t>0.4902</w:t>
            </w:r>
          </w:p>
        </w:tc>
      </w:tr>
      <w:tr w:rsidR="00020A57" w:rsidRPr="00DB4C8C" w14:paraId="0AAD944D" w14:textId="77777777" w:rsidTr="00863C93">
        <w:trPr>
          <w:jc w:val="center"/>
        </w:trPr>
        <w:tc>
          <w:tcPr>
            <w:tcW w:w="1302" w:type="dxa"/>
            <w:tcMar>
              <w:top w:w="0" w:type="dxa"/>
              <w:left w:w="108" w:type="dxa"/>
              <w:bottom w:w="0" w:type="dxa"/>
              <w:right w:w="108" w:type="dxa"/>
            </w:tcMar>
            <w:vAlign w:val="center"/>
          </w:tcPr>
          <w:p w14:paraId="38F10014" w14:textId="77777777" w:rsidR="00020A57" w:rsidRPr="00DB4C8C" w:rsidRDefault="00020A57" w:rsidP="00863C93">
            <w:pPr>
              <w:keepNext/>
              <w:keepLines/>
              <w:spacing w:after="0"/>
              <w:jc w:val="center"/>
              <w:rPr>
                <w:color w:val="000000"/>
                <w:lang w:val="en-US"/>
              </w:rPr>
            </w:pPr>
            <w:r w:rsidRPr="001A6E84">
              <w:t>8</w:t>
            </w:r>
          </w:p>
        </w:tc>
        <w:tc>
          <w:tcPr>
            <w:tcW w:w="1228" w:type="dxa"/>
            <w:tcMar>
              <w:top w:w="0" w:type="dxa"/>
              <w:left w:w="108" w:type="dxa"/>
              <w:bottom w:w="0" w:type="dxa"/>
              <w:right w:w="108" w:type="dxa"/>
            </w:tcMar>
            <w:vAlign w:val="center"/>
            <w:hideMark/>
          </w:tcPr>
          <w:p w14:paraId="109CC2A1"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hideMark/>
          </w:tcPr>
          <w:p w14:paraId="68E35947" w14:textId="77777777" w:rsidR="00020A57" w:rsidRPr="00DB4C8C" w:rsidRDefault="00020A57" w:rsidP="00863C93">
            <w:pPr>
              <w:keepNext/>
              <w:keepLines/>
              <w:spacing w:after="0"/>
              <w:jc w:val="center"/>
              <w:rPr>
                <w:color w:val="000000"/>
                <w:lang w:val="en-US"/>
              </w:rPr>
            </w:pPr>
            <w:r w:rsidRPr="001A6E84">
              <w:t>308</w:t>
            </w:r>
          </w:p>
        </w:tc>
        <w:tc>
          <w:tcPr>
            <w:tcW w:w="1116" w:type="dxa"/>
            <w:tcMar>
              <w:top w:w="0" w:type="dxa"/>
              <w:left w:w="108" w:type="dxa"/>
              <w:bottom w:w="0" w:type="dxa"/>
              <w:right w:w="108" w:type="dxa"/>
            </w:tcMar>
            <w:hideMark/>
          </w:tcPr>
          <w:p w14:paraId="74E4DADF" w14:textId="77777777" w:rsidR="00020A57" w:rsidRPr="00DB4C8C" w:rsidRDefault="00020A57" w:rsidP="00863C93">
            <w:pPr>
              <w:keepNext/>
              <w:keepLines/>
              <w:spacing w:after="0"/>
              <w:jc w:val="center"/>
              <w:rPr>
                <w:color w:val="000000"/>
                <w:lang w:val="en-US"/>
              </w:rPr>
            </w:pPr>
            <w:r w:rsidRPr="001A6E84">
              <w:t>0.6016</w:t>
            </w:r>
          </w:p>
        </w:tc>
      </w:tr>
      <w:tr w:rsidR="00020A57" w:rsidRPr="00DB4C8C" w14:paraId="6A63D685" w14:textId="77777777" w:rsidTr="00863C93">
        <w:trPr>
          <w:jc w:val="center"/>
        </w:trPr>
        <w:tc>
          <w:tcPr>
            <w:tcW w:w="1302" w:type="dxa"/>
            <w:tcMar>
              <w:top w:w="0" w:type="dxa"/>
              <w:left w:w="108" w:type="dxa"/>
              <w:bottom w:w="0" w:type="dxa"/>
              <w:right w:w="108" w:type="dxa"/>
            </w:tcMar>
            <w:vAlign w:val="center"/>
          </w:tcPr>
          <w:p w14:paraId="401F080B" w14:textId="77777777" w:rsidR="00020A57" w:rsidRPr="00DB4C8C" w:rsidRDefault="00020A57" w:rsidP="00863C93">
            <w:pPr>
              <w:keepNext/>
              <w:keepLines/>
              <w:spacing w:after="0"/>
              <w:jc w:val="center"/>
              <w:rPr>
                <w:color w:val="000000"/>
                <w:lang w:val="en-US"/>
              </w:rPr>
            </w:pPr>
            <w:r w:rsidRPr="001A6E84">
              <w:t>9</w:t>
            </w:r>
          </w:p>
        </w:tc>
        <w:tc>
          <w:tcPr>
            <w:tcW w:w="1228" w:type="dxa"/>
            <w:tcMar>
              <w:top w:w="0" w:type="dxa"/>
              <w:left w:w="108" w:type="dxa"/>
              <w:bottom w:w="0" w:type="dxa"/>
              <w:right w:w="108" w:type="dxa"/>
            </w:tcMar>
            <w:vAlign w:val="center"/>
            <w:hideMark/>
          </w:tcPr>
          <w:p w14:paraId="01845F13"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hideMark/>
          </w:tcPr>
          <w:p w14:paraId="4E3FFD8B" w14:textId="77777777" w:rsidR="00020A57" w:rsidRPr="00DB4C8C" w:rsidRDefault="00020A57" w:rsidP="00863C93">
            <w:pPr>
              <w:keepNext/>
              <w:keepLines/>
              <w:spacing w:after="0"/>
              <w:jc w:val="center"/>
              <w:rPr>
                <w:color w:val="000000"/>
                <w:lang w:val="en-US"/>
              </w:rPr>
            </w:pPr>
            <w:r w:rsidRPr="001A6E84">
              <w:t>379</w:t>
            </w:r>
          </w:p>
        </w:tc>
        <w:tc>
          <w:tcPr>
            <w:tcW w:w="1116" w:type="dxa"/>
            <w:tcMar>
              <w:top w:w="0" w:type="dxa"/>
              <w:left w:w="108" w:type="dxa"/>
              <w:bottom w:w="0" w:type="dxa"/>
              <w:right w:w="108" w:type="dxa"/>
            </w:tcMar>
            <w:hideMark/>
          </w:tcPr>
          <w:p w14:paraId="07EEACB2" w14:textId="77777777" w:rsidR="00020A57" w:rsidRPr="00DB4C8C" w:rsidRDefault="00020A57" w:rsidP="00863C93">
            <w:pPr>
              <w:keepNext/>
              <w:keepLines/>
              <w:spacing w:after="0"/>
              <w:jc w:val="center"/>
              <w:rPr>
                <w:color w:val="000000"/>
                <w:lang w:val="en-US"/>
              </w:rPr>
            </w:pPr>
            <w:r w:rsidRPr="001A6E84">
              <w:t>0.7402</w:t>
            </w:r>
          </w:p>
        </w:tc>
      </w:tr>
      <w:tr w:rsidR="00020A57" w:rsidRPr="00DB4C8C" w14:paraId="3FFB985A" w14:textId="77777777" w:rsidTr="00863C93">
        <w:trPr>
          <w:jc w:val="center"/>
        </w:trPr>
        <w:tc>
          <w:tcPr>
            <w:tcW w:w="1302" w:type="dxa"/>
            <w:tcMar>
              <w:top w:w="0" w:type="dxa"/>
              <w:left w:w="108" w:type="dxa"/>
              <w:bottom w:w="0" w:type="dxa"/>
              <w:right w:w="108" w:type="dxa"/>
            </w:tcMar>
            <w:vAlign w:val="center"/>
          </w:tcPr>
          <w:p w14:paraId="13298C74" w14:textId="77777777" w:rsidR="00020A57" w:rsidRDefault="00020A57" w:rsidP="00863C93">
            <w:pPr>
              <w:keepNext/>
              <w:keepLines/>
              <w:spacing w:after="0"/>
              <w:jc w:val="center"/>
              <w:rPr>
                <w:color w:val="000000"/>
                <w:lang w:val="en-US"/>
              </w:rPr>
            </w:pPr>
            <w:r w:rsidRPr="001A6E84">
              <w:t>10</w:t>
            </w:r>
          </w:p>
        </w:tc>
        <w:tc>
          <w:tcPr>
            <w:tcW w:w="1228" w:type="dxa"/>
            <w:tcMar>
              <w:top w:w="0" w:type="dxa"/>
              <w:left w:w="108" w:type="dxa"/>
              <w:bottom w:w="0" w:type="dxa"/>
              <w:right w:w="108" w:type="dxa"/>
            </w:tcMar>
            <w:vAlign w:val="center"/>
          </w:tcPr>
          <w:p w14:paraId="3BFDF357"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186D2919" w14:textId="77777777" w:rsidR="00020A57" w:rsidRPr="007369C5" w:rsidRDefault="00020A57" w:rsidP="00863C93">
            <w:pPr>
              <w:keepNext/>
              <w:keepLines/>
              <w:spacing w:after="0"/>
              <w:jc w:val="center"/>
              <w:rPr>
                <w:rFonts w:eastAsia="Times New Roman"/>
                <w:color w:val="000000"/>
                <w:lang w:eastAsia="en-GB"/>
              </w:rPr>
            </w:pPr>
            <w:r w:rsidRPr="001A6E84">
              <w:t>449</w:t>
            </w:r>
          </w:p>
        </w:tc>
        <w:tc>
          <w:tcPr>
            <w:tcW w:w="1116" w:type="dxa"/>
            <w:tcMar>
              <w:top w:w="0" w:type="dxa"/>
              <w:left w:w="108" w:type="dxa"/>
              <w:bottom w:w="0" w:type="dxa"/>
              <w:right w:w="108" w:type="dxa"/>
            </w:tcMar>
          </w:tcPr>
          <w:p w14:paraId="2ECE6B6A" w14:textId="77777777" w:rsidR="00020A57" w:rsidRPr="007369C5" w:rsidRDefault="00020A57" w:rsidP="00863C93">
            <w:pPr>
              <w:keepNext/>
              <w:keepLines/>
              <w:spacing w:after="0"/>
              <w:jc w:val="center"/>
              <w:rPr>
                <w:rFonts w:eastAsia="Times New Roman"/>
                <w:color w:val="000000"/>
                <w:lang w:eastAsia="en-GB"/>
              </w:rPr>
            </w:pPr>
            <w:r w:rsidRPr="001A6E84">
              <w:t>0.8770</w:t>
            </w:r>
          </w:p>
        </w:tc>
      </w:tr>
      <w:tr w:rsidR="00020A57" w:rsidRPr="00DB4C8C" w14:paraId="3EE3AE24" w14:textId="77777777" w:rsidTr="00863C93">
        <w:trPr>
          <w:jc w:val="center"/>
        </w:trPr>
        <w:tc>
          <w:tcPr>
            <w:tcW w:w="1302" w:type="dxa"/>
            <w:tcMar>
              <w:top w:w="0" w:type="dxa"/>
              <w:left w:w="108" w:type="dxa"/>
              <w:bottom w:w="0" w:type="dxa"/>
              <w:right w:w="108" w:type="dxa"/>
            </w:tcMar>
            <w:vAlign w:val="center"/>
            <w:hideMark/>
          </w:tcPr>
          <w:p w14:paraId="32107C2E" w14:textId="77777777" w:rsidR="00020A57" w:rsidRPr="00DB4C8C" w:rsidRDefault="00020A57" w:rsidP="00863C93">
            <w:pPr>
              <w:keepNext/>
              <w:keepLines/>
              <w:spacing w:after="0"/>
              <w:jc w:val="center"/>
              <w:rPr>
                <w:color w:val="000000"/>
                <w:lang w:val="en-US"/>
              </w:rPr>
            </w:pPr>
            <w:r w:rsidRPr="001A6E84">
              <w:t>11</w:t>
            </w:r>
          </w:p>
        </w:tc>
        <w:tc>
          <w:tcPr>
            <w:tcW w:w="1228" w:type="dxa"/>
            <w:tcMar>
              <w:top w:w="0" w:type="dxa"/>
              <w:left w:w="108" w:type="dxa"/>
              <w:bottom w:w="0" w:type="dxa"/>
              <w:right w:w="108" w:type="dxa"/>
            </w:tcMar>
            <w:vAlign w:val="center"/>
            <w:hideMark/>
          </w:tcPr>
          <w:p w14:paraId="3D78AF20"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hideMark/>
          </w:tcPr>
          <w:p w14:paraId="59E3443A" w14:textId="77777777" w:rsidR="00020A57" w:rsidRPr="00DB4C8C" w:rsidRDefault="00020A57" w:rsidP="00863C93">
            <w:pPr>
              <w:keepNext/>
              <w:keepLines/>
              <w:spacing w:after="0"/>
              <w:jc w:val="center"/>
              <w:rPr>
                <w:color w:val="000000"/>
                <w:lang w:val="en-US"/>
              </w:rPr>
            </w:pPr>
            <w:r w:rsidRPr="001A6E84">
              <w:t>526</w:t>
            </w:r>
          </w:p>
        </w:tc>
        <w:tc>
          <w:tcPr>
            <w:tcW w:w="1116" w:type="dxa"/>
            <w:tcMar>
              <w:top w:w="0" w:type="dxa"/>
              <w:left w:w="108" w:type="dxa"/>
              <w:bottom w:w="0" w:type="dxa"/>
              <w:right w:w="108" w:type="dxa"/>
            </w:tcMar>
            <w:hideMark/>
          </w:tcPr>
          <w:p w14:paraId="7EBD4A98" w14:textId="77777777" w:rsidR="00020A57" w:rsidRPr="00DB4C8C" w:rsidRDefault="00020A57" w:rsidP="00863C93">
            <w:pPr>
              <w:keepNext/>
              <w:keepLines/>
              <w:spacing w:after="0"/>
              <w:jc w:val="center"/>
              <w:rPr>
                <w:color w:val="000000"/>
                <w:lang w:val="en-US"/>
              </w:rPr>
            </w:pPr>
            <w:r w:rsidRPr="001A6E84">
              <w:t>1.0273</w:t>
            </w:r>
          </w:p>
        </w:tc>
      </w:tr>
      <w:tr w:rsidR="00020A57" w:rsidRPr="00DB4C8C" w14:paraId="386223B4" w14:textId="77777777" w:rsidTr="00863C93">
        <w:trPr>
          <w:jc w:val="center"/>
        </w:trPr>
        <w:tc>
          <w:tcPr>
            <w:tcW w:w="1302" w:type="dxa"/>
            <w:tcMar>
              <w:top w:w="0" w:type="dxa"/>
              <w:left w:w="108" w:type="dxa"/>
              <w:bottom w:w="0" w:type="dxa"/>
              <w:right w:w="108" w:type="dxa"/>
            </w:tcMar>
            <w:vAlign w:val="center"/>
          </w:tcPr>
          <w:p w14:paraId="3F9C7DE9" w14:textId="77777777" w:rsidR="00020A57" w:rsidRDefault="00020A57" w:rsidP="00863C93">
            <w:pPr>
              <w:keepNext/>
              <w:keepLines/>
              <w:spacing w:after="0"/>
              <w:jc w:val="center"/>
              <w:rPr>
                <w:color w:val="000000"/>
                <w:lang w:val="en-US"/>
              </w:rPr>
            </w:pPr>
            <w:r w:rsidRPr="001A6E84">
              <w:t>12</w:t>
            </w:r>
          </w:p>
        </w:tc>
        <w:tc>
          <w:tcPr>
            <w:tcW w:w="1228" w:type="dxa"/>
            <w:tcMar>
              <w:top w:w="0" w:type="dxa"/>
              <w:left w:w="108" w:type="dxa"/>
              <w:bottom w:w="0" w:type="dxa"/>
              <w:right w:w="108" w:type="dxa"/>
            </w:tcMar>
            <w:vAlign w:val="center"/>
          </w:tcPr>
          <w:p w14:paraId="71971D85" w14:textId="77777777" w:rsidR="00020A57" w:rsidRPr="00DB4C8C" w:rsidRDefault="00020A57" w:rsidP="00863C93">
            <w:pPr>
              <w:keepNext/>
              <w:keepLines/>
              <w:spacing w:after="0"/>
              <w:jc w:val="center"/>
              <w:rPr>
                <w:color w:val="000000"/>
                <w:lang w:val="en-US"/>
              </w:rPr>
            </w:pPr>
            <w:r w:rsidRPr="001A6E84">
              <w:t>2</w:t>
            </w:r>
          </w:p>
        </w:tc>
        <w:tc>
          <w:tcPr>
            <w:tcW w:w="1761" w:type="dxa"/>
            <w:tcMar>
              <w:top w:w="0" w:type="dxa"/>
              <w:left w:w="108" w:type="dxa"/>
              <w:bottom w:w="0" w:type="dxa"/>
              <w:right w:w="108" w:type="dxa"/>
            </w:tcMar>
          </w:tcPr>
          <w:p w14:paraId="4D547B44" w14:textId="77777777" w:rsidR="00020A57" w:rsidRPr="00DB4C8C" w:rsidRDefault="00020A57" w:rsidP="00863C93">
            <w:pPr>
              <w:keepNext/>
              <w:keepLines/>
              <w:spacing w:after="0"/>
              <w:jc w:val="center"/>
              <w:rPr>
                <w:color w:val="000000"/>
                <w:lang w:val="en-US"/>
              </w:rPr>
            </w:pPr>
            <w:r w:rsidRPr="001A6E84">
              <w:t>602</w:t>
            </w:r>
          </w:p>
        </w:tc>
        <w:tc>
          <w:tcPr>
            <w:tcW w:w="1116" w:type="dxa"/>
            <w:tcMar>
              <w:top w:w="0" w:type="dxa"/>
              <w:left w:w="108" w:type="dxa"/>
              <w:bottom w:w="0" w:type="dxa"/>
              <w:right w:w="108" w:type="dxa"/>
            </w:tcMar>
          </w:tcPr>
          <w:p w14:paraId="3D09B499" w14:textId="77777777" w:rsidR="00020A57" w:rsidRPr="00DB4C8C" w:rsidRDefault="00020A57" w:rsidP="00863C93">
            <w:pPr>
              <w:keepNext/>
              <w:keepLines/>
              <w:spacing w:after="0"/>
              <w:jc w:val="center"/>
              <w:rPr>
                <w:color w:val="000000"/>
                <w:lang w:val="en-US"/>
              </w:rPr>
            </w:pPr>
            <w:r w:rsidRPr="001A6E84">
              <w:t>1.1758</w:t>
            </w:r>
          </w:p>
        </w:tc>
      </w:tr>
      <w:tr w:rsidR="00020A57" w:rsidRPr="00DB4C8C" w14:paraId="76648C9F" w14:textId="77777777" w:rsidTr="00863C93">
        <w:trPr>
          <w:jc w:val="center"/>
        </w:trPr>
        <w:tc>
          <w:tcPr>
            <w:tcW w:w="1302" w:type="dxa"/>
            <w:tcMar>
              <w:top w:w="0" w:type="dxa"/>
              <w:left w:w="108" w:type="dxa"/>
              <w:bottom w:w="0" w:type="dxa"/>
              <w:right w:w="108" w:type="dxa"/>
            </w:tcMar>
            <w:vAlign w:val="center"/>
            <w:hideMark/>
          </w:tcPr>
          <w:p w14:paraId="28008D3B" w14:textId="77777777" w:rsidR="00020A57" w:rsidRPr="00DB4C8C" w:rsidRDefault="00020A57" w:rsidP="00863C93">
            <w:pPr>
              <w:keepNext/>
              <w:keepLines/>
              <w:spacing w:after="0"/>
              <w:jc w:val="center"/>
              <w:rPr>
                <w:color w:val="000000"/>
                <w:lang w:val="en-US"/>
              </w:rPr>
            </w:pPr>
            <w:r w:rsidRPr="001A6E84">
              <w:t>13</w:t>
            </w:r>
          </w:p>
        </w:tc>
        <w:tc>
          <w:tcPr>
            <w:tcW w:w="1228" w:type="dxa"/>
            <w:tcMar>
              <w:top w:w="0" w:type="dxa"/>
              <w:left w:w="108" w:type="dxa"/>
              <w:bottom w:w="0" w:type="dxa"/>
              <w:right w:w="108" w:type="dxa"/>
            </w:tcMar>
            <w:vAlign w:val="center"/>
            <w:hideMark/>
          </w:tcPr>
          <w:p w14:paraId="3836C5EF" w14:textId="77777777" w:rsidR="00020A57" w:rsidRPr="00DB4C8C" w:rsidRDefault="00020A57" w:rsidP="00863C93">
            <w:pPr>
              <w:keepNext/>
              <w:keepLines/>
              <w:spacing w:after="0"/>
              <w:jc w:val="center"/>
              <w:rPr>
                <w:color w:val="000000"/>
                <w:lang w:val="en-US"/>
              </w:rPr>
            </w:pPr>
            <w:r>
              <w:t>2</w:t>
            </w:r>
          </w:p>
        </w:tc>
        <w:tc>
          <w:tcPr>
            <w:tcW w:w="1761" w:type="dxa"/>
            <w:tcMar>
              <w:top w:w="0" w:type="dxa"/>
              <w:left w:w="108" w:type="dxa"/>
              <w:bottom w:w="0" w:type="dxa"/>
              <w:right w:w="108" w:type="dxa"/>
            </w:tcMar>
            <w:hideMark/>
          </w:tcPr>
          <w:p w14:paraId="28542FD4" w14:textId="77777777" w:rsidR="00020A57" w:rsidRPr="00DB4C8C" w:rsidRDefault="00020A57" w:rsidP="00863C93">
            <w:pPr>
              <w:keepNext/>
              <w:keepLines/>
              <w:spacing w:after="0"/>
              <w:jc w:val="center"/>
              <w:rPr>
                <w:color w:val="000000"/>
                <w:lang w:val="en-US"/>
              </w:rPr>
            </w:pPr>
            <w:r w:rsidRPr="001A6E84">
              <w:t>679</w:t>
            </w:r>
          </w:p>
        </w:tc>
        <w:tc>
          <w:tcPr>
            <w:tcW w:w="1116" w:type="dxa"/>
            <w:tcMar>
              <w:top w:w="0" w:type="dxa"/>
              <w:left w:w="108" w:type="dxa"/>
              <w:bottom w:w="0" w:type="dxa"/>
              <w:right w:w="108" w:type="dxa"/>
            </w:tcMar>
            <w:hideMark/>
          </w:tcPr>
          <w:p w14:paraId="40BB8EDD" w14:textId="77777777" w:rsidR="00020A57" w:rsidRPr="00DB4C8C" w:rsidRDefault="00020A57" w:rsidP="00863C93">
            <w:pPr>
              <w:keepNext/>
              <w:keepLines/>
              <w:spacing w:after="0"/>
              <w:jc w:val="center"/>
              <w:rPr>
                <w:color w:val="000000"/>
                <w:lang w:val="en-US"/>
              </w:rPr>
            </w:pPr>
            <w:r w:rsidRPr="001A6E84">
              <w:t>1.3262</w:t>
            </w:r>
          </w:p>
        </w:tc>
      </w:tr>
      <w:tr w:rsidR="00020A57" w:rsidRPr="00DB4C8C" w14:paraId="692E6EE7" w14:textId="77777777" w:rsidTr="00863C93">
        <w:trPr>
          <w:jc w:val="center"/>
        </w:trPr>
        <w:tc>
          <w:tcPr>
            <w:tcW w:w="1302" w:type="dxa"/>
            <w:tcMar>
              <w:top w:w="0" w:type="dxa"/>
              <w:left w:w="108" w:type="dxa"/>
              <w:bottom w:w="0" w:type="dxa"/>
              <w:right w:w="108" w:type="dxa"/>
            </w:tcMar>
            <w:vAlign w:val="center"/>
            <w:hideMark/>
          </w:tcPr>
          <w:p w14:paraId="0A73B5E3" w14:textId="77777777" w:rsidR="00020A57" w:rsidRPr="00DB4C8C" w:rsidRDefault="00020A57" w:rsidP="00863C93">
            <w:pPr>
              <w:keepNext/>
              <w:keepLines/>
              <w:spacing w:after="0"/>
              <w:jc w:val="center"/>
              <w:rPr>
                <w:color w:val="000000"/>
                <w:lang w:val="en-US"/>
              </w:rPr>
            </w:pPr>
            <w:r w:rsidRPr="001A6E84">
              <w:t>14</w:t>
            </w:r>
          </w:p>
        </w:tc>
        <w:tc>
          <w:tcPr>
            <w:tcW w:w="1228" w:type="dxa"/>
            <w:tcMar>
              <w:top w:w="0" w:type="dxa"/>
              <w:left w:w="108" w:type="dxa"/>
              <w:bottom w:w="0" w:type="dxa"/>
              <w:right w:w="108" w:type="dxa"/>
            </w:tcMar>
            <w:vAlign w:val="center"/>
            <w:hideMark/>
          </w:tcPr>
          <w:p w14:paraId="14157E57" w14:textId="77777777" w:rsidR="00020A57" w:rsidRPr="00DB4C8C" w:rsidRDefault="00020A57" w:rsidP="00863C93">
            <w:pPr>
              <w:keepNext/>
              <w:keepLines/>
              <w:spacing w:after="0"/>
              <w:jc w:val="center"/>
              <w:rPr>
                <w:color w:val="000000"/>
                <w:lang w:val="en-US"/>
              </w:rPr>
            </w:pPr>
            <w:r w:rsidRPr="007A5E41">
              <w:t>4</w:t>
            </w:r>
          </w:p>
        </w:tc>
        <w:tc>
          <w:tcPr>
            <w:tcW w:w="1761" w:type="dxa"/>
            <w:tcMar>
              <w:top w:w="0" w:type="dxa"/>
              <w:left w:w="108" w:type="dxa"/>
              <w:bottom w:w="0" w:type="dxa"/>
              <w:right w:w="108" w:type="dxa"/>
            </w:tcMar>
          </w:tcPr>
          <w:p w14:paraId="179C7DEA" w14:textId="77777777" w:rsidR="00020A57" w:rsidRPr="00DB4C8C" w:rsidRDefault="00020A57" w:rsidP="00863C93">
            <w:pPr>
              <w:keepNext/>
              <w:keepLines/>
              <w:spacing w:after="0"/>
              <w:jc w:val="center"/>
              <w:rPr>
                <w:color w:val="000000"/>
                <w:lang w:val="en-US"/>
              </w:rPr>
            </w:pPr>
            <w:r w:rsidRPr="001A6E84">
              <w:t>340</w:t>
            </w:r>
          </w:p>
        </w:tc>
        <w:tc>
          <w:tcPr>
            <w:tcW w:w="1116" w:type="dxa"/>
            <w:tcMar>
              <w:top w:w="0" w:type="dxa"/>
              <w:left w:w="108" w:type="dxa"/>
              <w:bottom w:w="0" w:type="dxa"/>
              <w:right w:w="108" w:type="dxa"/>
            </w:tcMar>
          </w:tcPr>
          <w:p w14:paraId="69973739" w14:textId="77777777" w:rsidR="00020A57" w:rsidRPr="00DB4C8C" w:rsidRDefault="00020A57" w:rsidP="00863C93">
            <w:pPr>
              <w:keepNext/>
              <w:keepLines/>
              <w:spacing w:after="0"/>
              <w:jc w:val="center"/>
              <w:rPr>
                <w:color w:val="000000"/>
                <w:lang w:val="en-US"/>
              </w:rPr>
            </w:pPr>
            <w:r w:rsidRPr="001A6E84">
              <w:t>1.3281</w:t>
            </w:r>
          </w:p>
        </w:tc>
      </w:tr>
      <w:tr w:rsidR="00020A57" w:rsidRPr="00DB4C8C" w14:paraId="4283AD4E" w14:textId="77777777" w:rsidTr="00863C93">
        <w:trPr>
          <w:jc w:val="center"/>
        </w:trPr>
        <w:tc>
          <w:tcPr>
            <w:tcW w:w="1302" w:type="dxa"/>
            <w:tcMar>
              <w:top w:w="0" w:type="dxa"/>
              <w:left w:w="108" w:type="dxa"/>
              <w:bottom w:w="0" w:type="dxa"/>
              <w:right w:w="108" w:type="dxa"/>
            </w:tcMar>
            <w:vAlign w:val="center"/>
            <w:hideMark/>
          </w:tcPr>
          <w:p w14:paraId="35619505" w14:textId="77777777" w:rsidR="00020A57" w:rsidRPr="00DB4C8C" w:rsidRDefault="00020A57" w:rsidP="00863C93">
            <w:pPr>
              <w:keepNext/>
              <w:keepLines/>
              <w:spacing w:after="0"/>
              <w:jc w:val="center"/>
              <w:rPr>
                <w:color w:val="000000"/>
                <w:lang w:val="en-US"/>
              </w:rPr>
            </w:pPr>
            <w:r w:rsidRPr="001A6E84">
              <w:t>15</w:t>
            </w:r>
          </w:p>
        </w:tc>
        <w:tc>
          <w:tcPr>
            <w:tcW w:w="1228" w:type="dxa"/>
            <w:tcMar>
              <w:top w:w="0" w:type="dxa"/>
              <w:left w:w="108" w:type="dxa"/>
              <w:bottom w:w="0" w:type="dxa"/>
              <w:right w:w="108" w:type="dxa"/>
            </w:tcMar>
            <w:vAlign w:val="center"/>
            <w:hideMark/>
          </w:tcPr>
          <w:p w14:paraId="7B9EB961" w14:textId="77777777" w:rsidR="00020A57" w:rsidRPr="00DB4C8C" w:rsidRDefault="00020A57" w:rsidP="00863C93">
            <w:pPr>
              <w:keepNext/>
              <w:keepLines/>
              <w:spacing w:after="0"/>
              <w:jc w:val="center"/>
              <w:rPr>
                <w:color w:val="000000"/>
                <w:lang w:val="en-US"/>
              </w:rPr>
            </w:pPr>
            <w:r w:rsidRPr="007A5E41">
              <w:t>4</w:t>
            </w:r>
          </w:p>
        </w:tc>
        <w:tc>
          <w:tcPr>
            <w:tcW w:w="1761" w:type="dxa"/>
            <w:tcMar>
              <w:top w:w="0" w:type="dxa"/>
              <w:left w:w="108" w:type="dxa"/>
              <w:bottom w:w="0" w:type="dxa"/>
              <w:right w:w="108" w:type="dxa"/>
            </w:tcMar>
            <w:hideMark/>
          </w:tcPr>
          <w:p w14:paraId="133AB2E8" w14:textId="77777777" w:rsidR="00020A57" w:rsidRPr="00DB4C8C" w:rsidRDefault="00020A57" w:rsidP="00863C93">
            <w:pPr>
              <w:keepNext/>
              <w:keepLines/>
              <w:spacing w:after="0"/>
              <w:jc w:val="center"/>
              <w:rPr>
                <w:color w:val="000000"/>
                <w:lang w:val="en-US"/>
              </w:rPr>
            </w:pPr>
            <w:r w:rsidRPr="001A6E84">
              <w:t>378</w:t>
            </w:r>
          </w:p>
        </w:tc>
        <w:tc>
          <w:tcPr>
            <w:tcW w:w="1116" w:type="dxa"/>
            <w:tcMar>
              <w:top w:w="0" w:type="dxa"/>
              <w:left w:w="108" w:type="dxa"/>
              <w:bottom w:w="0" w:type="dxa"/>
              <w:right w:w="108" w:type="dxa"/>
            </w:tcMar>
            <w:hideMark/>
          </w:tcPr>
          <w:p w14:paraId="4DEE1AB7" w14:textId="77777777" w:rsidR="00020A57" w:rsidRPr="00DB4C8C" w:rsidRDefault="00020A57" w:rsidP="00863C93">
            <w:pPr>
              <w:keepNext/>
              <w:keepLines/>
              <w:spacing w:after="0"/>
              <w:jc w:val="center"/>
              <w:rPr>
                <w:color w:val="000000"/>
                <w:lang w:val="en-US"/>
              </w:rPr>
            </w:pPr>
            <w:r w:rsidRPr="001A6E84">
              <w:t>1.4766</w:t>
            </w:r>
          </w:p>
        </w:tc>
      </w:tr>
      <w:tr w:rsidR="00020A57" w:rsidRPr="00DB4C8C" w14:paraId="33AD65AC" w14:textId="77777777" w:rsidTr="00863C93">
        <w:trPr>
          <w:jc w:val="center"/>
        </w:trPr>
        <w:tc>
          <w:tcPr>
            <w:tcW w:w="1302" w:type="dxa"/>
            <w:tcMar>
              <w:top w:w="0" w:type="dxa"/>
              <w:left w:w="108" w:type="dxa"/>
              <w:bottom w:w="0" w:type="dxa"/>
              <w:right w:w="108" w:type="dxa"/>
            </w:tcMar>
            <w:vAlign w:val="center"/>
          </w:tcPr>
          <w:p w14:paraId="509C6679" w14:textId="77777777" w:rsidR="00020A57" w:rsidRPr="001A6E84" w:rsidRDefault="00020A57" w:rsidP="00863C93">
            <w:pPr>
              <w:keepNext/>
              <w:keepLines/>
              <w:spacing w:after="0"/>
              <w:jc w:val="center"/>
            </w:pPr>
            <w:r w:rsidRPr="001A6E84">
              <w:t>16</w:t>
            </w:r>
          </w:p>
        </w:tc>
        <w:tc>
          <w:tcPr>
            <w:tcW w:w="1228" w:type="dxa"/>
            <w:tcMar>
              <w:top w:w="0" w:type="dxa"/>
              <w:left w:w="108" w:type="dxa"/>
              <w:bottom w:w="0" w:type="dxa"/>
              <w:right w:w="108" w:type="dxa"/>
            </w:tcMar>
            <w:vAlign w:val="center"/>
          </w:tcPr>
          <w:p w14:paraId="1B140155" w14:textId="77777777" w:rsidR="00020A57" w:rsidRPr="007A5E41" w:rsidRDefault="00020A57" w:rsidP="00863C93">
            <w:pPr>
              <w:keepNext/>
              <w:keepLines/>
              <w:spacing w:after="0"/>
              <w:jc w:val="center"/>
            </w:pPr>
            <w:r w:rsidRPr="007A5E41">
              <w:t>4</w:t>
            </w:r>
          </w:p>
        </w:tc>
        <w:tc>
          <w:tcPr>
            <w:tcW w:w="1761" w:type="dxa"/>
            <w:tcMar>
              <w:top w:w="0" w:type="dxa"/>
              <w:left w:w="108" w:type="dxa"/>
              <w:bottom w:w="0" w:type="dxa"/>
              <w:right w:w="108" w:type="dxa"/>
            </w:tcMar>
          </w:tcPr>
          <w:p w14:paraId="6983D765" w14:textId="77777777" w:rsidR="00020A57" w:rsidRPr="001A6E84" w:rsidRDefault="00020A57" w:rsidP="00863C93">
            <w:pPr>
              <w:keepNext/>
              <w:keepLines/>
              <w:spacing w:after="0"/>
              <w:jc w:val="center"/>
            </w:pPr>
            <w:r w:rsidRPr="001A6E84">
              <w:t>434</w:t>
            </w:r>
          </w:p>
        </w:tc>
        <w:tc>
          <w:tcPr>
            <w:tcW w:w="1116" w:type="dxa"/>
            <w:tcMar>
              <w:top w:w="0" w:type="dxa"/>
              <w:left w:w="108" w:type="dxa"/>
              <w:bottom w:w="0" w:type="dxa"/>
              <w:right w:w="108" w:type="dxa"/>
            </w:tcMar>
          </w:tcPr>
          <w:p w14:paraId="01EB1C68" w14:textId="77777777" w:rsidR="00020A57" w:rsidRPr="001A6E84" w:rsidRDefault="00020A57" w:rsidP="00863C93">
            <w:pPr>
              <w:keepNext/>
              <w:keepLines/>
              <w:spacing w:after="0"/>
              <w:jc w:val="center"/>
            </w:pPr>
            <w:r w:rsidRPr="001A6E84">
              <w:t>1.6953</w:t>
            </w:r>
          </w:p>
        </w:tc>
      </w:tr>
      <w:tr w:rsidR="00020A57" w:rsidRPr="00DB4C8C" w14:paraId="2D57CCF8" w14:textId="77777777" w:rsidTr="00863C93">
        <w:trPr>
          <w:jc w:val="center"/>
        </w:trPr>
        <w:tc>
          <w:tcPr>
            <w:tcW w:w="1302" w:type="dxa"/>
            <w:tcMar>
              <w:top w:w="0" w:type="dxa"/>
              <w:left w:w="108" w:type="dxa"/>
              <w:bottom w:w="0" w:type="dxa"/>
              <w:right w:w="108" w:type="dxa"/>
            </w:tcMar>
            <w:vAlign w:val="center"/>
          </w:tcPr>
          <w:p w14:paraId="1E22518E" w14:textId="77777777" w:rsidR="00020A57" w:rsidRPr="001A6E84" w:rsidRDefault="00020A57" w:rsidP="00863C93">
            <w:pPr>
              <w:keepNext/>
              <w:keepLines/>
              <w:spacing w:after="0"/>
              <w:jc w:val="center"/>
            </w:pPr>
            <w:r w:rsidRPr="001A6E84">
              <w:t>17</w:t>
            </w:r>
          </w:p>
        </w:tc>
        <w:tc>
          <w:tcPr>
            <w:tcW w:w="1228" w:type="dxa"/>
            <w:tcMar>
              <w:top w:w="0" w:type="dxa"/>
              <w:left w:w="108" w:type="dxa"/>
              <w:bottom w:w="0" w:type="dxa"/>
              <w:right w:w="108" w:type="dxa"/>
            </w:tcMar>
            <w:vAlign w:val="center"/>
          </w:tcPr>
          <w:p w14:paraId="259F6571" w14:textId="77777777" w:rsidR="00020A57" w:rsidRPr="007A5E41" w:rsidRDefault="00020A57" w:rsidP="00863C93">
            <w:pPr>
              <w:keepNext/>
              <w:keepLines/>
              <w:spacing w:after="0"/>
              <w:jc w:val="center"/>
            </w:pPr>
            <w:r w:rsidRPr="007A5E41">
              <w:t>4</w:t>
            </w:r>
          </w:p>
        </w:tc>
        <w:tc>
          <w:tcPr>
            <w:tcW w:w="1761" w:type="dxa"/>
            <w:tcMar>
              <w:top w:w="0" w:type="dxa"/>
              <w:left w:w="108" w:type="dxa"/>
              <w:bottom w:w="0" w:type="dxa"/>
              <w:right w:w="108" w:type="dxa"/>
            </w:tcMar>
          </w:tcPr>
          <w:p w14:paraId="6F036402" w14:textId="77777777" w:rsidR="00020A57" w:rsidRPr="001A6E84" w:rsidRDefault="00020A57" w:rsidP="00863C93">
            <w:pPr>
              <w:keepNext/>
              <w:keepLines/>
              <w:spacing w:after="0"/>
              <w:jc w:val="center"/>
            </w:pPr>
            <w:r w:rsidRPr="001A6E84">
              <w:t>490</w:t>
            </w:r>
          </w:p>
        </w:tc>
        <w:tc>
          <w:tcPr>
            <w:tcW w:w="1116" w:type="dxa"/>
            <w:tcMar>
              <w:top w:w="0" w:type="dxa"/>
              <w:left w:w="108" w:type="dxa"/>
              <w:bottom w:w="0" w:type="dxa"/>
              <w:right w:w="108" w:type="dxa"/>
            </w:tcMar>
          </w:tcPr>
          <w:p w14:paraId="70209743" w14:textId="77777777" w:rsidR="00020A57" w:rsidRPr="001A6E84" w:rsidRDefault="00020A57" w:rsidP="00863C93">
            <w:pPr>
              <w:keepNext/>
              <w:keepLines/>
              <w:spacing w:after="0"/>
              <w:jc w:val="center"/>
            </w:pPr>
            <w:r w:rsidRPr="001A6E84">
              <w:t>1.9141</w:t>
            </w:r>
          </w:p>
        </w:tc>
      </w:tr>
      <w:tr w:rsidR="00020A57" w:rsidRPr="00DB4C8C" w14:paraId="7762A8BE" w14:textId="77777777" w:rsidTr="00863C93">
        <w:trPr>
          <w:jc w:val="center"/>
        </w:trPr>
        <w:tc>
          <w:tcPr>
            <w:tcW w:w="1302" w:type="dxa"/>
            <w:tcMar>
              <w:top w:w="0" w:type="dxa"/>
              <w:left w:w="108" w:type="dxa"/>
              <w:bottom w:w="0" w:type="dxa"/>
              <w:right w:w="108" w:type="dxa"/>
            </w:tcMar>
            <w:vAlign w:val="center"/>
          </w:tcPr>
          <w:p w14:paraId="1C5F01AA" w14:textId="77777777" w:rsidR="00020A57" w:rsidRPr="001A6E84" w:rsidRDefault="00020A57" w:rsidP="00863C93">
            <w:pPr>
              <w:keepNext/>
              <w:keepLines/>
              <w:spacing w:after="0"/>
              <w:jc w:val="center"/>
            </w:pPr>
            <w:r w:rsidRPr="001A6E84">
              <w:t>18</w:t>
            </w:r>
          </w:p>
        </w:tc>
        <w:tc>
          <w:tcPr>
            <w:tcW w:w="1228" w:type="dxa"/>
            <w:tcMar>
              <w:top w:w="0" w:type="dxa"/>
              <w:left w:w="108" w:type="dxa"/>
              <w:bottom w:w="0" w:type="dxa"/>
              <w:right w:w="108" w:type="dxa"/>
            </w:tcMar>
            <w:vAlign w:val="center"/>
          </w:tcPr>
          <w:p w14:paraId="03CF99BF" w14:textId="77777777" w:rsidR="00020A57" w:rsidRPr="007A5E41" w:rsidRDefault="00020A57" w:rsidP="00863C93">
            <w:pPr>
              <w:keepNext/>
              <w:keepLines/>
              <w:spacing w:after="0"/>
              <w:jc w:val="center"/>
            </w:pPr>
            <w:r w:rsidRPr="007A5E41">
              <w:t>4</w:t>
            </w:r>
          </w:p>
        </w:tc>
        <w:tc>
          <w:tcPr>
            <w:tcW w:w="1761" w:type="dxa"/>
            <w:tcMar>
              <w:top w:w="0" w:type="dxa"/>
              <w:left w:w="108" w:type="dxa"/>
              <w:bottom w:w="0" w:type="dxa"/>
              <w:right w:w="108" w:type="dxa"/>
            </w:tcMar>
          </w:tcPr>
          <w:p w14:paraId="4E49F6B3" w14:textId="77777777" w:rsidR="00020A57" w:rsidRPr="001A6E84" w:rsidRDefault="00020A57" w:rsidP="00863C93">
            <w:pPr>
              <w:keepNext/>
              <w:keepLines/>
              <w:spacing w:after="0"/>
              <w:jc w:val="center"/>
            </w:pPr>
            <w:r w:rsidRPr="001A6E84">
              <w:t>553</w:t>
            </w:r>
          </w:p>
        </w:tc>
        <w:tc>
          <w:tcPr>
            <w:tcW w:w="1116" w:type="dxa"/>
            <w:tcMar>
              <w:top w:w="0" w:type="dxa"/>
              <w:left w:w="108" w:type="dxa"/>
              <w:bottom w:w="0" w:type="dxa"/>
              <w:right w:w="108" w:type="dxa"/>
            </w:tcMar>
          </w:tcPr>
          <w:p w14:paraId="068A015B" w14:textId="77777777" w:rsidR="00020A57" w:rsidRPr="001A6E84" w:rsidRDefault="00020A57" w:rsidP="00863C93">
            <w:pPr>
              <w:keepNext/>
              <w:keepLines/>
              <w:spacing w:after="0"/>
              <w:jc w:val="center"/>
            </w:pPr>
            <w:r w:rsidRPr="001A6E84">
              <w:t>2.1602</w:t>
            </w:r>
          </w:p>
        </w:tc>
      </w:tr>
      <w:tr w:rsidR="00020A57" w:rsidRPr="00DB4C8C" w14:paraId="7CC5C4B6" w14:textId="77777777" w:rsidTr="00863C93">
        <w:trPr>
          <w:jc w:val="center"/>
        </w:trPr>
        <w:tc>
          <w:tcPr>
            <w:tcW w:w="1302" w:type="dxa"/>
            <w:tcMar>
              <w:top w:w="0" w:type="dxa"/>
              <w:left w:w="108" w:type="dxa"/>
              <w:bottom w:w="0" w:type="dxa"/>
              <w:right w:w="108" w:type="dxa"/>
            </w:tcMar>
            <w:vAlign w:val="center"/>
          </w:tcPr>
          <w:p w14:paraId="1EF07311" w14:textId="77777777" w:rsidR="00020A57" w:rsidRPr="001A6E84" w:rsidRDefault="00020A57" w:rsidP="00863C93">
            <w:pPr>
              <w:keepNext/>
              <w:keepLines/>
              <w:spacing w:after="0"/>
              <w:jc w:val="center"/>
            </w:pPr>
            <w:r w:rsidRPr="001A6E84">
              <w:t>19</w:t>
            </w:r>
          </w:p>
        </w:tc>
        <w:tc>
          <w:tcPr>
            <w:tcW w:w="1228" w:type="dxa"/>
            <w:tcMar>
              <w:top w:w="0" w:type="dxa"/>
              <w:left w:w="108" w:type="dxa"/>
              <w:bottom w:w="0" w:type="dxa"/>
              <w:right w:w="108" w:type="dxa"/>
            </w:tcMar>
            <w:vAlign w:val="center"/>
          </w:tcPr>
          <w:p w14:paraId="097B1857" w14:textId="77777777" w:rsidR="00020A57" w:rsidRPr="007A5E41" w:rsidRDefault="00020A57" w:rsidP="00863C93">
            <w:pPr>
              <w:keepNext/>
              <w:keepLines/>
              <w:spacing w:after="0"/>
              <w:jc w:val="center"/>
            </w:pPr>
            <w:r>
              <w:t>4</w:t>
            </w:r>
          </w:p>
        </w:tc>
        <w:tc>
          <w:tcPr>
            <w:tcW w:w="1761" w:type="dxa"/>
            <w:tcMar>
              <w:top w:w="0" w:type="dxa"/>
              <w:left w:w="108" w:type="dxa"/>
              <w:bottom w:w="0" w:type="dxa"/>
              <w:right w:w="108" w:type="dxa"/>
            </w:tcMar>
          </w:tcPr>
          <w:p w14:paraId="526167D1" w14:textId="77777777" w:rsidR="00020A57" w:rsidRPr="001A6E84" w:rsidRDefault="00020A57" w:rsidP="00863C93">
            <w:pPr>
              <w:keepNext/>
              <w:keepLines/>
              <w:spacing w:after="0"/>
              <w:jc w:val="center"/>
            </w:pPr>
            <w:r w:rsidRPr="001A6E84">
              <w:t>616</w:t>
            </w:r>
          </w:p>
        </w:tc>
        <w:tc>
          <w:tcPr>
            <w:tcW w:w="1116" w:type="dxa"/>
            <w:tcMar>
              <w:top w:w="0" w:type="dxa"/>
              <w:left w:w="108" w:type="dxa"/>
              <w:bottom w:w="0" w:type="dxa"/>
              <w:right w:w="108" w:type="dxa"/>
            </w:tcMar>
          </w:tcPr>
          <w:p w14:paraId="7DD8AF30" w14:textId="77777777" w:rsidR="00020A57" w:rsidRPr="001A6E84" w:rsidRDefault="00020A57" w:rsidP="00863C93">
            <w:pPr>
              <w:keepNext/>
              <w:keepLines/>
              <w:spacing w:after="0"/>
              <w:jc w:val="center"/>
            </w:pPr>
            <w:r w:rsidRPr="001A6E84">
              <w:t>2.4063</w:t>
            </w:r>
          </w:p>
        </w:tc>
      </w:tr>
      <w:tr w:rsidR="00020A57" w:rsidRPr="00DB4C8C" w14:paraId="340603F1" w14:textId="77777777" w:rsidTr="00863C93">
        <w:trPr>
          <w:jc w:val="center"/>
        </w:trPr>
        <w:tc>
          <w:tcPr>
            <w:tcW w:w="1302" w:type="dxa"/>
            <w:tcMar>
              <w:top w:w="0" w:type="dxa"/>
              <w:left w:w="108" w:type="dxa"/>
              <w:bottom w:w="0" w:type="dxa"/>
              <w:right w:w="108" w:type="dxa"/>
            </w:tcMar>
            <w:vAlign w:val="center"/>
          </w:tcPr>
          <w:p w14:paraId="4A18791F" w14:textId="77777777" w:rsidR="00020A57" w:rsidRPr="001A6E84" w:rsidRDefault="00020A57" w:rsidP="00863C93">
            <w:pPr>
              <w:keepNext/>
              <w:keepLines/>
              <w:spacing w:after="0"/>
              <w:jc w:val="center"/>
            </w:pPr>
            <w:r w:rsidRPr="001A6E84">
              <w:t>20</w:t>
            </w:r>
          </w:p>
        </w:tc>
        <w:tc>
          <w:tcPr>
            <w:tcW w:w="1228" w:type="dxa"/>
            <w:tcMar>
              <w:top w:w="0" w:type="dxa"/>
              <w:left w:w="108" w:type="dxa"/>
              <w:bottom w:w="0" w:type="dxa"/>
              <w:right w:w="108" w:type="dxa"/>
            </w:tcMar>
            <w:vAlign w:val="center"/>
          </w:tcPr>
          <w:p w14:paraId="27EB6F9B" w14:textId="77777777" w:rsidR="00020A57" w:rsidRPr="007A5E41" w:rsidRDefault="00020A57" w:rsidP="00863C93">
            <w:pPr>
              <w:keepNext/>
              <w:keepLines/>
              <w:spacing w:after="0"/>
              <w:jc w:val="center"/>
            </w:pPr>
            <w:r>
              <w:t>4</w:t>
            </w:r>
          </w:p>
        </w:tc>
        <w:tc>
          <w:tcPr>
            <w:tcW w:w="1761" w:type="dxa"/>
            <w:tcMar>
              <w:top w:w="0" w:type="dxa"/>
              <w:left w:w="108" w:type="dxa"/>
              <w:bottom w:w="0" w:type="dxa"/>
              <w:right w:w="108" w:type="dxa"/>
            </w:tcMar>
          </w:tcPr>
          <w:p w14:paraId="0E2562E1" w14:textId="77777777" w:rsidR="00020A57" w:rsidRPr="001A6E84" w:rsidRDefault="00020A57" w:rsidP="00863C93">
            <w:pPr>
              <w:keepNext/>
              <w:keepLines/>
              <w:spacing w:after="0"/>
              <w:jc w:val="center"/>
            </w:pPr>
            <w:r w:rsidRPr="001A6E84">
              <w:t>658</w:t>
            </w:r>
          </w:p>
        </w:tc>
        <w:tc>
          <w:tcPr>
            <w:tcW w:w="1116" w:type="dxa"/>
            <w:tcMar>
              <w:top w:w="0" w:type="dxa"/>
              <w:left w:w="108" w:type="dxa"/>
              <w:bottom w:w="0" w:type="dxa"/>
              <w:right w:w="108" w:type="dxa"/>
            </w:tcMar>
          </w:tcPr>
          <w:p w14:paraId="4B4F15D9" w14:textId="77777777" w:rsidR="00020A57" w:rsidRPr="001A6E84" w:rsidRDefault="00020A57" w:rsidP="00863C93">
            <w:pPr>
              <w:keepNext/>
              <w:keepLines/>
              <w:spacing w:after="0"/>
              <w:jc w:val="center"/>
            </w:pPr>
            <w:r w:rsidRPr="001A6E84">
              <w:t>2.5703</w:t>
            </w:r>
          </w:p>
        </w:tc>
      </w:tr>
      <w:tr w:rsidR="00020A57" w:rsidRPr="00DB4C8C" w14:paraId="0058DCE9" w14:textId="77777777" w:rsidTr="00863C93">
        <w:trPr>
          <w:jc w:val="center"/>
        </w:trPr>
        <w:tc>
          <w:tcPr>
            <w:tcW w:w="1302" w:type="dxa"/>
            <w:tcMar>
              <w:top w:w="0" w:type="dxa"/>
              <w:left w:w="108" w:type="dxa"/>
              <w:bottom w:w="0" w:type="dxa"/>
              <w:right w:w="108" w:type="dxa"/>
            </w:tcMar>
            <w:vAlign w:val="center"/>
          </w:tcPr>
          <w:p w14:paraId="65D213C8" w14:textId="77777777" w:rsidR="00020A57" w:rsidRPr="001A6E84" w:rsidRDefault="00020A57" w:rsidP="00863C93">
            <w:pPr>
              <w:keepNext/>
              <w:keepLines/>
              <w:spacing w:after="0"/>
              <w:jc w:val="center"/>
            </w:pPr>
            <w:r w:rsidRPr="001A6E84">
              <w:t>21</w:t>
            </w:r>
          </w:p>
        </w:tc>
        <w:tc>
          <w:tcPr>
            <w:tcW w:w="1228" w:type="dxa"/>
            <w:tcMar>
              <w:top w:w="0" w:type="dxa"/>
              <w:left w:w="108" w:type="dxa"/>
              <w:bottom w:w="0" w:type="dxa"/>
              <w:right w:w="108" w:type="dxa"/>
            </w:tcMar>
            <w:vAlign w:val="center"/>
          </w:tcPr>
          <w:p w14:paraId="474DDAB0" w14:textId="77777777" w:rsidR="00020A57" w:rsidRPr="007A5E41" w:rsidRDefault="00020A57" w:rsidP="00863C93">
            <w:pPr>
              <w:keepNext/>
              <w:keepLines/>
              <w:spacing w:after="0"/>
              <w:jc w:val="center"/>
            </w:pPr>
            <w:r w:rsidRPr="001A6E84">
              <w:t>6</w:t>
            </w:r>
          </w:p>
        </w:tc>
        <w:tc>
          <w:tcPr>
            <w:tcW w:w="1761" w:type="dxa"/>
            <w:tcMar>
              <w:top w:w="0" w:type="dxa"/>
              <w:left w:w="108" w:type="dxa"/>
              <w:bottom w:w="0" w:type="dxa"/>
              <w:right w:w="108" w:type="dxa"/>
            </w:tcMar>
          </w:tcPr>
          <w:p w14:paraId="10CB7585" w14:textId="77777777" w:rsidR="00020A57" w:rsidRPr="001A6E84" w:rsidRDefault="00020A57" w:rsidP="00863C93">
            <w:pPr>
              <w:keepNext/>
              <w:keepLines/>
              <w:spacing w:after="0"/>
              <w:jc w:val="center"/>
            </w:pPr>
            <w:r w:rsidRPr="001A6E84">
              <w:t>438</w:t>
            </w:r>
          </w:p>
        </w:tc>
        <w:tc>
          <w:tcPr>
            <w:tcW w:w="1116" w:type="dxa"/>
            <w:tcMar>
              <w:top w:w="0" w:type="dxa"/>
              <w:left w:w="108" w:type="dxa"/>
              <w:bottom w:w="0" w:type="dxa"/>
              <w:right w:w="108" w:type="dxa"/>
            </w:tcMar>
          </w:tcPr>
          <w:p w14:paraId="68683226" w14:textId="77777777" w:rsidR="00020A57" w:rsidRPr="001A6E84" w:rsidRDefault="00020A57" w:rsidP="00863C93">
            <w:pPr>
              <w:keepNext/>
              <w:keepLines/>
              <w:spacing w:after="0"/>
              <w:jc w:val="center"/>
            </w:pPr>
            <w:r w:rsidRPr="001A6E84">
              <w:t>2.5664</w:t>
            </w:r>
          </w:p>
        </w:tc>
      </w:tr>
      <w:tr w:rsidR="00020A57" w:rsidRPr="00DB4C8C" w14:paraId="046E12A3" w14:textId="77777777" w:rsidTr="00863C93">
        <w:trPr>
          <w:jc w:val="center"/>
        </w:trPr>
        <w:tc>
          <w:tcPr>
            <w:tcW w:w="1302" w:type="dxa"/>
            <w:tcMar>
              <w:top w:w="0" w:type="dxa"/>
              <w:left w:w="108" w:type="dxa"/>
              <w:bottom w:w="0" w:type="dxa"/>
              <w:right w:w="108" w:type="dxa"/>
            </w:tcMar>
            <w:vAlign w:val="center"/>
          </w:tcPr>
          <w:p w14:paraId="6C1F88D8" w14:textId="77777777" w:rsidR="00020A57" w:rsidRPr="001A6E84" w:rsidRDefault="00020A57" w:rsidP="00863C93">
            <w:pPr>
              <w:keepNext/>
              <w:keepLines/>
              <w:spacing w:after="0"/>
              <w:jc w:val="center"/>
            </w:pPr>
            <w:r w:rsidRPr="001A6E84">
              <w:t>22</w:t>
            </w:r>
          </w:p>
        </w:tc>
        <w:tc>
          <w:tcPr>
            <w:tcW w:w="1228" w:type="dxa"/>
            <w:tcMar>
              <w:top w:w="0" w:type="dxa"/>
              <w:left w:w="108" w:type="dxa"/>
              <w:bottom w:w="0" w:type="dxa"/>
              <w:right w:w="108" w:type="dxa"/>
            </w:tcMar>
            <w:vAlign w:val="center"/>
          </w:tcPr>
          <w:p w14:paraId="10D1BB23" w14:textId="77777777" w:rsidR="00020A57" w:rsidRPr="007A5E41" w:rsidRDefault="00020A57" w:rsidP="00863C93">
            <w:pPr>
              <w:keepNext/>
              <w:keepLines/>
              <w:spacing w:after="0"/>
              <w:jc w:val="center"/>
            </w:pPr>
            <w:r w:rsidRPr="001A6E84">
              <w:t>6</w:t>
            </w:r>
          </w:p>
        </w:tc>
        <w:tc>
          <w:tcPr>
            <w:tcW w:w="1761" w:type="dxa"/>
            <w:tcMar>
              <w:top w:w="0" w:type="dxa"/>
              <w:left w:w="108" w:type="dxa"/>
              <w:bottom w:w="0" w:type="dxa"/>
              <w:right w:w="108" w:type="dxa"/>
            </w:tcMar>
          </w:tcPr>
          <w:p w14:paraId="5904E888" w14:textId="77777777" w:rsidR="00020A57" w:rsidRPr="001A6E84" w:rsidRDefault="00020A57" w:rsidP="00863C93">
            <w:pPr>
              <w:keepNext/>
              <w:keepLines/>
              <w:spacing w:after="0"/>
              <w:jc w:val="center"/>
            </w:pPr>
            <w:r w:rsidRPr="001A6E84">
              <w:t>466</w:t>
            </w:r>
          </w:p>
        </w:tc>
        <w:tc>
          <w:tcPr>
            <w:tcW w:w="1116" w:type="dxa"/>
            <w:tcMar>
              <w:top w:w="0" w:type="dxa"/>
              <w:left w:w="108" w:type="dxa"/>
              <w:bottom w:w="0" w:type="dxa"/>
              <w:right w:w="108" w:type="dxa"/>
            </w:tcMar>
          </w:tcPr>
          <w:p w14:paraId="2C5999CD" w14:textId="77777777" w:rsidR="00020A57" w:rsidRPr="001A6E84" w:rsidRDefault="00020A57" w:rsidP="00863C93">
            <w:pPr>
              <w:keepNext/>
              <w:keepLines/>
              <w:spacing w:after="0"/>
              <w:jc w:val="center"/>
            </w:pPr>
            <w:r w:rsidRPr="001A6E84">
              <w:t>2.7305</w:t>
            </w:r>
          </w:p>
        </w:tc>
      </w:tr>
      <w:tr w:rsidR="00020A57" w:rsidRPr="00DB4C8C" w14:paraId="5654F7E3" w14:textId="77777777" w:rsidTr="00863C93">
        <w:trPr>
          <w:jc w:val="center"/>
        </w:trPr>
        <w:tc>
          <w:tcPr>
            <w:tcW w:w="1302" w:type="dxa"/>
            <w:tcMar>
              <w:top w:w="0" w:type="dxa"/>
              <w:left w:w="108" w:type="dxa"/>
              <w:bottom w:w="0" w:type="dxa"/>
              <w:right w:w="108" w:type="dxa"/>
            </w:tcMar>
            <w:vAlign w:val="center"/>
          </w:tcPr>
          <w:p w14:paraId="0DCD9D6F" w14:textId="77777777" w:rsidR="00020A57" w:rsidRPr="001A6E84" w:rsidRDefault="00020A57" w:rsidP="00863C93">
            <w:pPr>
              <w:keepNext/>
              <w:keepLines/>
              <w:spacing w:after="0"/>
              <w:jc w:val="center"/>
            </w:pPr>
            <w:r w:rsidRPr="001A6E84">
              <w:t>23</w:t>
            </w:r>
          </w:p>
        </w:tc>
        <w:tc>
          <w:tcPr>
            <w:tcW w:w="1228" w:type="dxa"/>
            <w:tcMar>
              <w:top w:w="0" w:type="dxa"/>
              <w:left w:w="108" w:type="dxa"/>
              <w:bottom w:w="0" w:type="dxa"/>
              <w:right w:w="108" w:type="dxa"/>
            </w:tcMar>
            <w:vAlign w:val="center"/>
          </w:tcPr>
          <w:p w14:paraId="241D50DE" w14:textId="77777777" w:rsidR="00020A57" w:rsidRPr="007A5E41" w:rsidRDefault="00020A57" w:rsidP="00863C93">
            <w:pPr>
              <w:keepNext/>
              <w:keepLines/>
              <w:spacing w:after="0"/>
              <w:jc w:val="center"/>
            </w:pPr>
            <w:r w:rsidRPr="001A6E84">
              <w:t>6</w:t>
            </w:r>
          </w:p>
        </w:tc>
        <w:tc>
          <w:tcPr>
            <w:tcW w:w="1761" w:type="dxa"/>
            <w:tcMar>
              <w:top w:w="0" w:type="dxa"/>
              <w:left w:w="108" w:type="dxa"/>
              <w:bottom w:w="0" w:type="dxa"/>
              <w:right w:w="108" w:type="dxa"/>
            </w:tcMar>
          </w:tcPr>
          <w:p w14:paraId="13B40834" w14:textId="77777777" w:rsidR="00020A57" w:rsidRPr="001A6E84" w:rsidRDefault="00020A57" w:rsidP="00863C93">
            <w:pPr>
              <w:keepNext/>
              <w:keepLines/>
              <w:spacing w:after="0"/>
              <w:jc w:val="center"/>
            </w:pPr>
            <w:r w:rsidRPr="001A6E84">
              <w:t>517</w:t>
            </w:r>
          </w:p>
        </w:tc>
        <w:tc>
          <w:tcPr>
            <w:tcW w:w="1116" w:type="dxa"/>
            <w:tcMar>
              <w:top w:w="0" w:type="dxa"/>
              <w:left w:w="108" w:type="dxa"/>
              <w:bottom w:w="0" w:type="dxa"/>
              <w:right w:w="108" w:type="dxa"/>
            </w:tcMar>
          </w:tcPr>
          <w:p w14:paraId="7CAB652A" w14:textId="77777777" w:rsidR="00020A57" w:rsidRPr="001A6E84" w:rsidRDefault="00020A57" w:rsidP="00863C93">
            <w:pPr>
              <w:keepNext/>
              <w:keepLines/>
              <w:spacing w:after="0"/>
              <w:jc w:val="center"/>
            </w:pPr>
            <w:r w:rsidRPr="001A6E84">
              <w:t>3.0293</w:t>
            </w:r>
          </w:p>
        </w:tc>
      </w:tr>
      <w:tr w:rsidR="00020A57" w:rsidRPr="00DB4C8C" w14:paraId="0E8813B2" w14:textId="77777777" w:rsidTr="00863C93">
        <w:trPr>
          <w:jc w:val="center"/>
        </w:trPr>
        <w:tc>
          <w:tcPr>
            <w:tcW w:w="1302" w:type="dxa"/>
            <w:tcMar>
              <w:top w:w="0" w:type="dxa"/>
              <w:left w:w="108" w:type="dxa"/>
              <w:bottom w:w="0" w:type="dxa"/>
              <w:right w:w="108" w:type="dxa"/>
            </w:tcMar>
            <w:vAlign w:val="center"/>
          </w:tcPr>
          <w:p w14:paraId="14B6B495" w14:textId="77777777" w:rsidR="00020A57" w:rsidRPr="001A6E84" w:rsidRDefault="00020A57" w:rsidP="00863C93">
            <w:pPr>
              <w:keepNext/>
              <w:keepLines/>
              <w:spacing w:after="0"/>
              <w:jc w:val="center"/>
            </w:pPr>
            <w:r w:rsidRPr="001A6E84">
              <w:t>24</w:t>
            </w:r>
          </w:p>
        </w:tc>
        <w:tc>
          <w:tcPr>
            <w:tcW w:w="1228" w:type="dxa"/>
            <w:tcMar>
              <w:top w:w="0" w:type="dxa"/>
              <w:left w:w="108" w:type="dxa"/>
              <w:bottom w:w="0" w:type="dxa"/>
              <w:right w:w="108" w:type="dxa"/>
            </w:tcMar>
            <w:vAlign w:val="center"/>
          </w:tcPr>
          <w:p w14:paraId="403A67EF" w14:textId="77777777" w:rsidR="00020A57" w:rsidRPr="007A5E41" w:rsidRDefault="00020A57" w:rsidP="00863C93">
            <w:pPr>
              <w:keepNext/>
              <w:keepLines/>
              <w:spacing w:after="0"/>
              <w:jc w:val="center"/>
            </w:pPr>
            <w:r w:rsidRPr="001A6E84">
              <w:t>6</w:t>
            </w:r>
          </w:p>
        </w:tc>
        <w:tc>
          <w:tcPr>
            <w:tcW w:w="1761" w:type="dxa"/>
            <w:tcMar>
              <w:top w:w="0" w:type="dxa"/>
              <w:left w:w="108" w:type="dxa"/>
              <w:bottom w:w="0" w:type="dxa"/>
              <w:right w:w="108" w:type="dxa"/>
            </w:tcMar>
          </w:tcPr>
          <w:p w14:paraId="1BB21152" w14:textId="77777777" w:rsidR="00020A57" w:rsidRPr="001A6E84" w:rsidRDefault="00020A57" w:rsidP="00863C93">
            <w:pPr>
              <w:keepNext/>
              <w:keepLines/>
              <w:spacing w:after="0"/>
              <w:jc w:val="center"/>
            </w:pPr>
            <w:r w:rsidRPr="001A6E84">
              <w:t>567</w:t>
            </w:r>
          </w:p>
        </w:tc>
        <w:tc>
          <w:tcPr>
            <w:tcW w:w="1116" w:type="dxa"/>
            <w:tcMar>
              <w:top w:w="0" w:type="dxa"/>
              <w:left w:w="108" w:type="dxa"/>
              <w:bottom w:w="0" w:type="dxa"/>
              <w:right w:w="108" w:type="dxa"/>
            </w:tcMar>
          </w:tcPr>
          <w:p w14:paraId="194F33EF" w14:textId="77777777" w:rsidR="00020A57" w:rsidRPr="001A6E84" w:rsidRDefault="00020A57" w:rsidP="00863C93">
            <w:pPr>
              <w:keepNext/>
              <w:keepLines/>
              <w:spacing w:after="0"/>
              <w:jc w:val="center"/>
            </w:pPr>
            <w:r w:rsidRPr="001A6E84">
              <w:t>3.3223</w:t>
            </w:r>
          </w:p>
        </w:tc>
      </w:tr>
      <w:tr w:rsidR="00020A57" w:rsidRPr="00DB4C8C" w14:paraId="21AE3CD0" w14:textId="77777777" w:rsidTr="00863C93">
        <w:trPr>
          <w:jc w:val="center"/>
        </w:trPr>
        <w:tc>
          <w:tcPr>
            <w:tcW w:w="1302" w:type="dxa"/>
            <w:tcMar>
              <w:top w:w="0" w:type="dxa"/>
              <w:left w:w="108" w:type="dxa"/>
              <w:bottom w:w="0" w:type="dxa"/>
              <w:right w:w="108" w:type="dxa"/>
            </w:tcMar>
            <w:vAlign w:val="center"/>
          </w:tcPr>
          <w:p w14:paraId="15684C2A" w14:textId="77777777" w:rsidR="00020A57" w:rsidRPr="001A6E84" w:rsidRDefault="00020A57" w:rsidP="00863C93">
            <w:pPr>
              <w:keepNext/>
              <w:keepLines/>
              <w:spacing w:after="0"/>
              <w:jc w:val="center"/>
            </w:pPr>
            <w:r w:rsidRPr="001A6E84">
              <w:t>25</w:t>
            </w:r>
          </w:p>
        </w:tc>
        <w:tc>
          <w:tcPr>
            <w:tcW w:w="1228" w:type="dxa"/>
            <w:tcMar>
              <w:top w:w="0" w:type="dxa"/>
              <w:left w:w="108" w:type="dxa"/>
              <w:bottom w:w="0" w:type="dxa"/>
              <w:right w:w="108" w:type="dxa"/>
            </w:tcMar>
            <w:vAlign w:val="center"/>
          </w:tcPr>
          <w:p w14:paraId="5D3E9915" w14:textId="77777777" w:rsidR="00020A57" w:rsidRPr="007A5E41" w:rsidRDefault="00020A57" w:rsidP="00863C93">
            <w:pPr>
              <w:keepNext/>
              <w:keepLines/>
              <w:spacing w:after="0"/>
              <w:jc w:val="center"/>
            </w:pPr>
            <w:r w:rsidRPr="001A6E84">
              <w:t>6</w:t>
            </w:r>
          </w:p>
        </w:tc>
        <w:tc>
          <w:tcPr>
            <w:tcW w:w="1761" w:type="dxa"/>
            <w:tcMar>
              <w:top w:w="0" w:type="dxa"/>
              <w:left w:w="108" w:type="dxa"/>
              <w:bottom w:w="0" w:type="dxa"/>
              <w:right w:w="108" w:type="dxa"/>
            </w:tcMar>
          </w:tcPr>
          <w:p w14:paraId="4583B2D0" w14:textId="77777777" w:rsidR="00020A57" w:rsidRPr="001A6E84" w:rsidRDefault="00020A57" w:rsidP="00863C93">
            <w:pPr>
              <w:keepNext/>
              <w:keepLines/>
              <w:spacing w:after="0"/>
              <w:jc w:val="center"/>
            </w:pPr>
            <w:r w:rsidRPr="001A6E84">
              <w:t>616</w:t>
            </w:r>
          </w:p>
        </w:tc>
        <w:tc>
          <w:tcPr>
            <w:tcW w:w="1116" w:type="dxa"/>
            <w:tcMar>
              <w:top w:w="0" w:type="dxa"/>
              <w:left w:w="108" w:type="dxa"/>
              <w:bottom w:w="0" w:type="dxa"/>
              <w:right w:w="108" w:type="dxa"/>
            </w:tcMar>
          </w:tcPr>
          <w:p w14:paraId="686FBCE3" w14:textId="77777777" w:rsidR="00020A57" w:rsidRPr="001A6E84" w:rsidRDefault="00020A57" w:rsidP="00863C93">
            <w:pPr>
              <w:keepNext/>
              <w:keepLines/>
              <w:spacing w:after="0"/>
              <w:jc w:val="center"/>
            </w:pPr>
            <w:r w:rsidRPr="001A6E84">
              <w:t>3.6094</w:t>
            </w:r>
          </w:p>
        </w:tc>
      </w:tr>
      <w:tr w:rsidR="00020A57" w:rsidRPr="00DB4C8C" w14:paraId="5C58F51B" w14:textId="77777777" w:rsidTr="00863C93">
        <w:trPr>
          <w:jc w:val="center"/>
        </w:trPr>
        <w:tc>
          <w:tcPr>
            <w:tcW w:w="1302" w:type="dxa"/>
            <w:tcMar>
              <w:top w:w="0" w:type="dxa"/>
              <w:left w:w="108" w:type="dxa"/>
              <w:bottom w:w="0" w:type="dxa"/>
              <w:right w:w="108" w:type="dxa"/>
            </w:tcMar>
            <w:vAlign w:val="center"/>
          </w:tcPr>
          <w:p w14:paraId="345FC411" w14:textId="77777777" w:rsidR="00020A57" w:rsidRPr="001A6E84" w:rsidRDefault="00020A57" w:rsidP="00863C93">
            <w:pPr>
              <w:keepNext/>
              <w:keepLines/>
              <w:spacing w:after="0"/>
              <w:jc w:val="center"/>
            </w:pPr>
            <w:r w:rsidRPr="001A6E84">
              <w:t>26</w:t>
            </w:r>
          </w:p>
        </w:tc>
        <w:tc>
          <w:tcPr>
            <w:tcW w:w="1228" w:type="dxa"/>
            <w:tcMar>
              <w:top w:w="0" w:type="dxa"/>
              <w:left w:w="108" w:type="dxa"/>
              <w:bottom w:w="0" w:type="dxa"/>
              <w:right w:w="108" w:type="dxa"/>
            </w:tcMar>
            <w:vAlign w:val="center"/>
          </w:tcPr>
          <w:p w14:paraId="58F1851C" w14:textId="77777777" w:rsidR="00020A57" w:rsidRPr="007A5E41" w:rsidRDefault="00020A57" w:rsidP="00863C93">
            <w:pPr>
              <w:keepNext/>
              <w:keepLines/>
              <w:spacing w:after="0"/>
              <w:jc w:val="center"/>
            </w:pPr>
            <w:r w:rsidRPr="001A6E84">
              <w:t>6</w:t>
            </w:r>
          </w:p>
        </w:tc>
        <w:tc>
          <w:tcPr>
            <w:tcW w:w="1761" w:type="dxa"/>
            <w:tcMar>
              <w:top w:w="0" w:type="dxa"/>
              <w:left w:w="108" w:type="dxa"/>
              <w:bottom w:w="0" w:type="dxa"/>
              <w:right w:w="108" w:type="dxa"/>
            </w:tcMar>
          </w:tcPr>
          <w:p w14:paraId="448C6135" w14:textId="77777777" w:rsidR="00020A57" w:rsidRPr="001A6E84" w:rsidRDefault="00020A57" w:rsidP="00863C93">
            <w:pPr>
              <w:keepNext/>
              <w:keepLines/>
              <w:spacing w:after="0"/>
              <w:jc w:val="center"/>
            </w:pPr>
            <w:r w:rsidRPr="001A6E84">
              <w:t>666</w:t>
            </w:r>
          </w:p>
        </w:tc>
        <w:tc>
          <w:tcPr>
            <w:tcW w:w="1116" w:type="dxa"/>
            <w:tcMar>
              <w:top w:w="0" w:type="dxa"/>
              <w:left w:w="108" w:type="dxa"/>
              <w:bottom w:w="0" w:type="dxa"/>
              <w:right w:w="108" w:type="dxa"/>
            </w:tcMar>
          </w:tcPr>
          <w:p w14:paraId="587A0685" w14:textId="77777777" w:rsidR="00020A57" w:rsidRPr="001A6E84" w:rsidRDefault="00020A57" w:rsidP="00863C93">
            <w:pPr>
              <w:keepNext/>
              <w:keepLines/>
              <w:spacing w:after="0"/>
              <w:jc w:val="center"/>
            </w:pPr>
            <w:r w:rsidRPr="001A6E84">
              <w:t>3.9023</w:t>
            </w:r>
          </w:p>
        </w:tc>
      </w:tr>
      <w:tr w:rsidR="00020A57" w:rsidRPr="00DB4C8C" w14:paraId="321B4F17" w14:textId="77777777" w:rsidTr="00863C93">
        <w:trPr>
          <w:jc w:val="center"/>
        </w:trPr>
        <w:tc>
          <w:tcPr>
            <w:tcW w:w="1302" w:type="dxa"/>
            <w:tcMar>
              <w:top w:w="0" w:type="dxa"/>
              <w:left w:w="108" w:type="dxa"/>
              <w:bottom w:w="0" w:type="dxa"/>
              <w:right w:w="108" w:type="dxa"/>
            </w:tcMar>
            <w:vAlign w:val="center"/>
          </w:tcPr>
          <w:p w14:paraId="5BBFF003" w14:textId="77777777" w:rsidR="00020A57" w:rsidRPr="001A6E84" w:rsidRDefault="00020A57" w:rsidP="00863C93">
            <w:pPr>
              <w:keepNext/>
              <w:keepLines/>
              <w:spacing w:after="0"/>
              <w:jc w:val="center"/>
            </w:pPr>
            <w:r w:rsidRPr="001A6E84">
              <w:t>27</w:t>
            </w:r>
          </w:p>
        </w:tc>
        <w:tc>
          <w:tcPr>
            <w:tcW w:w="1228" w:type="dxa"/>
            <w:tcMar>
              <w:top w:w="0" w:type="dxa"/>
              <w:left w:w="108" w:type="dxa"/>
              <w:bottom w:w="0" w:type="dxa"/>
              <w:right w:w="108" w:type="dxa"/>
            </w:tcMar>
            <w:vAlign w:val="center"/>
          </w:tcPr>
          <w:p w14:paraId="6D678FCF" w14:textId="77777777" w:rsidR="00020A57" w:rsidRPr="007A5E41" w:rsidRDefault="00020A57" w:rsidP="00863C93">
            <w:pPr>
              <w:keepNext/>
              <w:keepLines/>
              <w:spacing w:after="0"/>
              <w:jc w:val="center"/>
            </w:pPr>
            <w:r w:rsidRPr="001A6E84">
              <w:t>6</w:t>
            </w:r>
          </w:p>
        </w:tc>
        <w:tc>
          <w:tcPr>
            <w:tcW w:w="1761" w:type="dxa"/>
            <w:tcMar>
              <w:top w:w="0" w:type="dxa"/>
              <w:left w:w="108" w:type="dxa"/>
              <w:bottom w:w="0" w:type="dxa"/>
              <w:right w:w="108" w:type="dxa"/>
            </w:tcMar>
          </w:tcPr>
          <w:p w14:paraId="3904E78B" w14:textId="77777777" w:rsidR="00020A57" w:rsidRPr="001A6E84" w:rsidRDefault="00020A57" w:rsidP="00863C93">
            <w:pPr>
              <w:keepNext/>
              <w:keepLines/>
              <w:spacing w:after="0"/>
              <w:jc w:val="center"/>
            </w:pPr>
            <w:r w:rsidRPr="001A6E84">
              <w:t>719</w:t>
            </w:r>
          </w:p>
        </w:tc>
        <w:tc>
          <w:tcPr>
            <w:tcW w:w="1116" w:type="dxa"/>
            <w:tcMar>
              <w:top w:w="0" w:type="dxa"/>
              <w:left w:w="108" w:type="dxa"/>
              <w:bottom w:w="0" w:type="dxa"/>
              <w:right w:w="108" w:type="dxa"/>
            </w:tcMar>
          </w:tcPr>
          <w:p w14:paraId="0C339657" w14:textId="77777777" w:rsidR="00020A57" w:rsidRPr="001A6E84" w:rsidRDefault="00020A57" w:rsidP="00863C93">
            <w:pPr>
              <w:keepNext/>
              <w:keepLines/>
              <w:spacing w:after="0"/>
              <w:jc w:val="center"/>
            </w:pPr>
            <w:r w:rsidRPr="001A6E84">
              <w:t>4.2129</w:t>
            </w:r>
          </w:p>
        </w:tc>
      </w:tr>
      <w:tr w:rsidR="00020A57" w:rsidRPr="00DB4C8C" w14:paraId="3FE2DB77" w14:textId="77777777" w:rsidTr="00863C93">
        <w:trPr>
          <w:jc w:val="center"/>
        </w:trPr>
        <w:tc>
          <w:tcPr>
            <w:tcW w:w="1302" w:type="dxa"/>
            <w:tcMar>
              <w:top w:w="0" w:type="dxa"/>
              <w:left w:w="108" w:type="dxa"/>
              <w:bottom w:w="0" w:type="dxa"/>
              <w:right w:w="108" w:type="dxa"/>
            </w:tcMar>
            <w:vAlign w:val="center"/>
          </w:tcPr>
          <w:p w14:paraId="5CB5E3C5" w14:textId="77777777" w:rsidR="00020A57" w:rsidRPr="001A6E84" w:rsidRDefault="00020A57" w:rsidP="00863C93">
            <w:pPr>
              <w:keepNext/>
              <w:keepLines/>
              <w:spacing w:after="0"/>
              <w:jc w:val="center"/>
            </w:pPr>
            <w:r w:rsidRPr="001A6E84">
              <w:t>28</w:t>
            </w:r>
          </w:p>
        </w:tc>
        <w:tc>
          <w:tcPr>
            <w:tcW w:w="1228" w:type="dxa"/>
            <w:tcMar>
              <w:top w:w="0" w:type="dxa"/>
              <w:left w:w="108" w:type="dxa"/>
              <w:bottom w:w="0" w:type="dxa"/>
              <w:right w:w="108" w:type="dxa"/>
            </w:tcMar>
            <w:vAlign w:val="center"/>
          </w:tcPr>
          <w:p w14:paraId="48EFE22B" w14:textId="77777777" w:rsidR="00020A57" w:rsidRPr="007A5E41" w:rsidRDefault="00020A57" w:rsidP="00863C93">
            <w:pPr>
              <w:keepNext/>
              <w:keepLines/>
              <w:spacing w:after="0"/>
              <w:jc w:val="center"/>
            </w:pPr>
            <w:r w:rsidRPr="001F795E">
              <w:rPr>
                <w:color w:val="000000"/>
              </w:rPr>
              <w:t>6</w:t>
            </w:r>
          </w:p>
        </w:tc>
        <w:tc>
          <w:tcPr>
            <w:tcW w:w="1761" w:type="dxa"/>
            <w:tcMar>
              <w:top w:w="0" w:type="dxa"/>
              <w:left w:w="108" w:type="dxa"/>
              <w:bottom w:w="0" w:type="dxa"/>
              <w:right w:w="108" w:type="dxa"/>
            </w:tcMar>
          </w:tcPr>
          <w:p w14:paraId="35C47126" w14:textId="77777777" w:rsidR="00020A57" w:rsidRPr="001A6E84" w:rsidRDefault="00020A57" w:rsidP="00863C93">
            <w:pPr>
              <w:keepNext/>
              <w:keepLines/>
              <w:spacing w:after="0"/>
              <w:jc w:val="center"/>
            </w:pPr>
            <w:r w:rsidRPr="001A6E84">
              <w:t>772</w:t>
            </w:r>
          </w:p>
        </w:tc>
        <w:tc>
          <w:tcPr>
            <w:tcW w:w="1116" w:type="dxa"/>
            <w:tcMar>
              <w:top w:w="0" w:type="dxa"/>
              <w:left w:w="108" w:type="dxa"/>
              <w:bottom w:w="0" w:type="dxa"/>
              <w:right w:w="108" w:type="dxa"/>
            </w:tcMar>
          </w:tcPr>
          <w:p w14:paraId="4C359D5D" w14:textId="77777777" w:rsidR="00020A57" w:rsidRPr="001A6E84" w:rsidRDefault="00020A57" w:rsidP="00863C93">
            <w:pPr>
              <w:keepNext/>
              <w:keepLines/>
              <w:spacing w:after="0"/>
              <w:jc w:val="center"/>
            </w:pPr>
            <w:r w:rsidRPr="001A6E84">
              <w:t>4.5234</w:t>
            </w:r>
          </w:p>
        </w:tc>
      </w:tr>
      <w:tr w:rsidR="00020A57" w:rsidRPr="00DB4C8C" w14:paraId="2B2FB3FB" w14:textId="77777777" w:rsidTr="00863C93">
        <w:trPr>
          <w:jc w:val="center"/>
        </w:trPr>
        <w:tc>
          <w:tcPr>
            <w:tcW w:w="1302" w:type="dxa"/>
            <w:tcMar>
              <w:top w:w="0" w:type="dxa"/>
              <w:left w:w="108" w:type="dxa"/>
              <w:bottom w:w="0" w:type="dxa"/>
              <w:right w:w="108" w:type="dxa"/>
            </w:tcMar>
            <w:vAlign w:val="center"/>
          </w:tcPr>
          <w:p w14:paraId="7D0A4688" w14:textId="77777777" w:rsidR="00020A57" w:rsidRPr="001A6E84" w:rsidRDefault="00020A57" w:rsidP="00863C93">
            <w:pPr>
              <w:keepNext/>
              <w:keepLines/>
              <w:spacing w:after="0"/>
              <w:jc w:val="center"/>
            </w:pPr>
            <w:r w:rsidRPr="001A6E84">
              <w:t>29</w:t>
            </w:r>
          </w:p>
        </w:tc>
        <w:tc>
          <w:tcPr>
            <w:tcW w:w="1228" w:type="dxa"/>
            <w:tcMar>
              <w:top w:w="0" w:type="dxa"/>
              <w:left w:w="108" w:type="dxa"/>
              <w:bottom w:w="0" w:type="dxa"/>
              <w:right w:w="108" w:type="dxa"/>
            </w:tcMar>
            <w:vAlign w:val="center"/>
          </w:tcPr>
          <w:p w14:paraId="0E40DB9A" w14:textId="77777777" w:rsidR="00020A57" w:rsidRPr="007A5E41" w:rsidRDefault="00020A57" w:rsidP="00863C93">
            <w:pPr>
              <w:keepNext/>
              <w:keepLines/>
              <w:spacing w:after="0"/>
              <w:jc w:val="center"/>
            </w:pPr>
            <w:r w:rsidRPr="001A6E84">
              <w:t>2</w:t>
            </w:r>
          </w:p>
        </w:tc>
        <w:tc>
          <w:tcPr>
            <w:tcW w:w="1761" w:type="dxa"/>
            <w:tcMar>
              <w:top w:w="0" w:type="dxa"/>
              <w:left w:w="108" w:type="dxa"/>
              <w:bottom w:w="0" w:type="dxa"/>
              <w:right w:w="108" w:type="dxa"/>
            </w:tcMar>
            <w:vAlign w:val="center"/>
          </w:tcPr>
          <w:p w14:paraId="693550B9" w14:textId="77777777" w:rsidR="00020A57" w:rsidRPr="001A6E84" w:rsidRDefault="00020A57" w:rsidP="00863C93">
            <w:pPr>
              <w:keepNext/>
              <w:keepLines/>
              <w:spacing w:after="0"/>
              <w:jc w:val="center"/>
            </w:pPr>
            <w:r w:rsidRPr="001A6E84">
              <w:t>reserved</w:t>
            </w:r>
          </w:p>
        </w:tc>
        <w:tc>
          <w:tcPr>
            <w:tcW w:w="1116" w:type="dxa"/>
            <w:tcMar>
              <w:top w:w="0" w:type="dxa"/>
              <w:left w:w="108" w:type="dxa"/>
              <w:bottom w:w="0" w:type="dxa"/>
              <w:right w:w="108" w:type="dxa"/>
            </w:tcMar>
          </w:tcPr>
          <w:p w14:paraId="3D66C8BC" w14:textId="77777777" w:rsidR="00020A57" w:rsidRPr="001A6E84" w:rsidRDefault="00020A57" w:rsidP="00863C93">
            <w:pPr>
              <w:keepNext/>
              <w:keepLines/>
              <w:spacing w:after="0"/>
              <w:jc w:val="center"/>
            </w:pPr>
          </w:p>
        </w:tc>
      </w:tr>
      <w:tr w:rsidR="00020A57" w:rsidRPr="00DB4C8C" w14:paraId="2A54421C" w14:textId="77777777" w:rsidTr="00863C93">
        <w:trPr>
          <w:jc w:val="center"/>
        </w:trPr>
        <w:tc>
          <w:tcPr>
            <w:tcW w:w="1302" w:type="dxa"/>
            <w:tcMar>
              <w:top w:w="0" w:type="dxa"/>
              <w:left w:w="108" w:type="dxa"/>
              <w:bottom w:w="0" w:type="dxa"/>
              <w:right w:w="108" w:type="dxa"/>
            </w:tcMar>
            <w:vAlign w:val="center"/>
          </w:tcPr>
          <w:p w14:paraId="60187C4C" w14:textId="77777777" w:rsidR="00020A57" w:rsidRPr="001A6E84" w:rsidRDefault="00020A57" w:rsidP="00863C93">
            <w:pPr>
              <w:keepNext/>
              <w:keepLines/>
              <w:spacing w:after="0"/>
              <w:jc w:val="center"/>
            </w:pPr>
            <w:r w:rsidRPr="001A6E84">
              <w:t>30</w:t>
            </w:r>
          </w:p>
        </w:tc>
        <w:tc>
          <w:tcPr>
            <w:tcW w:w="1228" w:type="dxa"/>
            <w:tcMar>
              <w:top w:w="0" w:type="dxa"/>
              <w:left w:w="108" w:type="dxa"/>
              <w:bottom w:w="0" w:type="dxa"/>
              <w:right w:w="108" w:type="dxa"/>
            </w:tcMar>
            <w:vAlign w:val="center"/>
          </w:tcPr>
          <w:p w14:paraId="266560D4" w14:textId="77777777" w:rsidR="00020A57" w:rsidRPr="007A5E41" w:rsidRDefault="00020A57" w:rsidP="00863C93">
            <w:pPr>
              <w:keepNext/>
              <w:keepLines/>
              <w:spacing w:after="0"/>
              <w:jc w:val="center"/>
            </w:pPr>
            <w:r w:rsidRPr="001A6E84">
              <w:t>4</w:t>
            </w:r>
          </w:p>
        </w:tc>
        <w:tc>
          <w:tcPr>
            <w:tcW w:w="1761" w:type="dxa"/>
            <w:tcMar>
              <w:top w:w="0" w:type="dxa"/>
              <w:left w:w="108" w:type="dxa"/>
              <w:bottom w:w="0" w:type="dxa"/>
              <w:right w:w="108" w:type="dxa"/>
            </w:tcMar>
            <w:vAlign w:val="center"/>
          </w:tcPr>
          <w:p w14:paraId="1A406A1A" w14:textId="77777777" w:rsidR="00020A57" w:rsidRPr="001A6E84" w:rsidRDefault="00020A57" w:rsidP="00863C93">
            <w:pPr>
              <w:keepNext/>
              <w:keepLines/>
              <w:spacing w:after="0"/>
              <w:jc w:val="center"/>
            </w:pPr>
            <w:r w:rsidRPr="001A6E84">
              <w:t>reserved</w:t>
            </w:r>
          </w:p>
        </w:tc>
        <w:tc>
          <w:tcPr>
            <w:tcW w:w="1116" w:type="dxa"/>
            <w:tcMar>
              <w:top w:w="0" w:type="dxa"/>
              <w:left w:w="108" w:type="dxa"/>
              <w:bottom w:w="0" w:type="dxa"/>
              <w:right w:w="108" w:type="dxa"/>
            </w:tcMar>
          </w:tcPr>
          <w:p w14:paraId="34332D0E" w14:textId="77777777" w:rsidR="00020A57" w:rsidRPr="001A6E84" w:rsidRDefault="00020A57" w:rsidP="00863C93">
            <w:pPr>
              <w:keepNext/>
              <w:keepLines/>
              <w:spacing w:after="0"/>
              <w:jc w:val="center"/>
            </w:pPr>
          </w:p>
        </w:tc>
      </w:tr>
      <w:tr w:rsidR="00020A57" w:rsidRPr="00DB4C8C" w14:paraId="0D76E275" w14:textId="77777777" w:rsidTr="00863C93">
        <w:trPr>
          <w:jc w:val="center"/>
        </w:trPr>
        <w:tc>
          <w:tcPr>
            <w:tcW w:w="1302" w:type="dxa"/>
            <w:tcMar>
              <w:top w:w="0" w:type="dxa"/>
              <w:left w:w="108" w:type="dxa"/>
              <w:bottom w:w="0" w:type="dxa"/>
              <w:right w:w="108" w:type="dxa"/>
            </w:tcMar>
            <w:vAlign w:val="center"/>
          </w:tcPr>
          <w:p w14:paraId="7D7905B5" w14:textId="77777777" w:rsidR="00020A57" w:rsidRPr="001A6E84" w:rsidRDefault="00020A57" w:rsidP="00863C93">
            <w:pPr>
              <w:keepNext/>
              <w:keepLines/>
              <w:spacing w:after="0"/>
              <w:jc w:val="center"/>
            </w:pPr>
            <w:r w:rsidRPr="001A6E84">
              <w:t>31</w:t>
            </w:r>
          </w:p>
        </w:tc>
        <w:tc>
          <w:tcPr>
            <w:tcW w:w="1228" w:type="dxa"/>
            <w:tcMar>
              <w:top w:w="0" w:type="dxa"/>
              <w:left w:w="108" w:type="dxa"/>
              <w:bottom w:w="0" w:type="dxa"/>
              <w:right w:w="108" w:type="dxa"/>
            </w:tcMar>
            <w:vAlign w:val="center"/>
          </w:tcPr>
          <w:p w14:paraId="26DCF348" w14:textId="77777777" w:rsidR="00020A57" w:rsidRPr="007A5E41" w:rsidRDefault="00020A57" w:rsidP="00863C93">
            <w:pPr>
              <w:keepNext/>
              <w:keepLines/>
              <w:spacing w:after="0"/>
              <w:jc w:val="center"/>
            </w:pPr>
            <w:r w:rsidRPr="001A6E84">
              <w:t>6</w:t>
            </w:r>
          </w:p>
        </w:tc>
        <w:tc>
          <w:tcPr>
            <w:tcW w:w="1761" w:type="dxa"/>
            <w:tcMar>
              <w:top w:w="0" w:type="dxa"/>
              <w:left w:w="108" w:type="dxa"/>
              <w:bottom w:w="0" w:type="dxa"/>
              <w:right w:w="108" w:type="dxa"/>
            </w:tcMar>
            <w:vAlign w:val="center"/>
          </w:tcPr>
          <w:p w14:paraId="056DD4D2" w14:textId="77777777" w:rsidR="00020A57" w:rsidRPr="001A6E84" w:rsidRDefault="00020A57" w:rsidP="00863C93">
            <w:pPr>
              <w:keepNext/>
              <w:keepLines/>
              <w:spacing w:after="0"/>
              <w:jc w:val="center"/>
            </w:pPr>
            <w:r w:rsidRPr="001A6E84">
              <w:t>reserved</w:t>
            </w:r>
          </w:p>
        </w:tc>
        <w:tc>
          <w:tcPr>
            <w:tcW w:w="1116" w:type="dxa"/>
            <w:tcMar>
              <w:top w:w="0" w:type="dxa"/>
              <w:left w:w="108" w:type="dxa"/>
              <w:bottom w:w="0" w:type="dxa"/>
              <w:right w:w="108" w:type="dxa"/>
            </w:tcMar>
          </w:tcPr>
          <w:p w14:paraId="618A3096" w14:textId="77777777" w:rsidR="00020A57" w:rsidRPr="001A6E84" w:rsidRDefault="00020A57" w:rsidP="00863C93">
            <w:pPr>
              <w:keepNext/>
              <w:keepLines/>
              <w:spacing w:after="0"/>
              <w:jc w:val="center"/>
            </w:pPr>
          </w:p>
        </w:tc>
      </w:tr>
    </w:tbl>
    <w:p w14:paraId="0E24F1D3" w14:textId="77777777" w:rsidR="00D815CA" w:rsidRPr="00920D51" w:rsidRDefault="00D815CA" w:rsidP="00D815CA">
      <w:pPr>
        <w:spacing w:after="0"/>
        <w:rPr>
          <w:b/>
          <w:lang w:eastAsia="ja-JP"/>
        </w:rPr>
      </w:pPr>
    </w:p>
    <w:p w14:paraId="4A9D48CA" w14:textId="77777777" w:rsidR="00D34164" w:rsidRDefault="00D34164" w:rsidP="00D34164">
      <w:pPr>
        <w:pStyle w:val="Heading1"/>
        <w:tabs>
          <w:tab w:val="num" w:pos="426"/>
        </w:tabs>
        <w:ind w:left="426" w:hanging="426"/>
        <w:rPr>
          <w:szCs w:val="36"/>
          <w:lang w:eastAsia="ja-JP"/>
        </w:rPr>
      </w:pPr>
      <w:r>
        <w:rPr>
          <w:rFonts w:hint="eastAsia"/>
          <w:szCs w:val="36"/>
          <w:lang w:eastAsia="ja-JP"/>
        </w:rPr>
        <w:lastRenderedPageBreak/>
        <w:t>Reference</w:t>
      </w:r>
    </w:p>
    <w:p w14:paraId="39F05172" w14:textId="76535342" w:rsidR="0051298C" w:rsidRDefault="003B04F0" w:rsidP="005C183D">
      <w:pPr>
        <w:tabs>
          <w:tab w:val="left" w:pos="4008"/>
        </w:tabs>
        <w:spacing w:before="120" w:after="120"/>
      </w:pPr>
      <w:r>
        <w:t xml:space="preserve"> [1</w:t>
      </w:r>
      <w:r w:rsidR="0051298C">
        <w:t>] RAN1 Chairman’s Notes,</w:t>
      </w:r>
      <w:r w:rsidR="006222D1">
        <w:t xml:space="preserve"> 3GPP</w:t>
      </w:r>
      <w:r w:rsidR="0051298C">
        <w:t xml:space="preserve"> RAN1#92</w:t>
      </w:r>
      <w:r w:rsidR="00152F4F">
        <w:t>bis</w:t>
      </w:r>
    </w:p>
    <w:p w14:paraId="75ADFD2A" w14:textId="0CEA1436" w:rsidR="00156D88" w:rsidRDefault="00156D88" w:rsidP="005C183D">
      <w:pPr>
        <w:tabs>
          <w:tab w:val="left" w:pos="4008"/>
        </w:tabs>
        <w:spacing w:before="120" w:after="120"/>
        <w:rPr>
          <w:rFonts w:eastAsiaTheme="minorEastAsia"/>
          <w:lang w:eastAsia="ja-JP"/>
        </w:rPr>
      </w:pPr>
      <w:r>
        <w:t xml:space="preserve"> [2] R1-1803919, “</w:t>
      </w:r>
      <w:r w:rsidRPr="00156D88">
        <w:rPr>
          <w:i/>
          <w:sz w:val="22"/>
        </w:rPr>
        <w:t>CQI and MCS Tables for URLLC</w:t>
      </w:r>
      <w:r>
        <w:rPr>
          <w:sz w:val="22"/>
        </w:rPr>
        <w:t>”, Ericsson</w:t>
      </w:r>
    </w:p>
    <w:sectPr w:rsidR="00156D88" w:rsidSect="004417B3">
      <w:footerReference w:type="even" r:id="rId9"/>
      <w:footerReference w:type="default" r:id="rId10"/>
      <w:footnotePr>
        <w:numRestart w:val="eachSect"/>
      </w:footnotePr>
      <w:pgSz w:w="11907" w:h="16840" w:code="9"/>
      <w:pgMar w:top="1416" w:right="1134"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B1DC1" w14:textId="77777777" w:rsidR="00695FC5" w:rsidRDefault="00695FC5">
      <w:r>
        <w:separator/>
      </w:r>
    </w:p>
  </w:endnote>
  <w:endnote w:type="continuationSeparator" w:id="0">
    <w:p w14:paraId="3233D02B" w14:textId="77777777" w:rsidR="00695FC5" w:rsidRDefault="00695FC5">
      <w:r>
        <w:continuationSeparator/>
      </w:r>
    </w:p>
  </w:endnote>
  <w:endnote w:type="continuationNotice" w:id="1">
    <w:p w14:paraId="25062324" w14:textId="77777777" w:rsidR="00695FC5" w:rsidRDefault="00695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9D3161" w:rsidRDefault="009D31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D3161" w:rsidRDefault="009D31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5ABA3522" w:rsidR="009D3161" w:rsidRDefault="009D31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7DBE">
      <w:rPr>
        <w:rStyle w:val="PageNumber"/>
      </w:rPr>
      <w:t>5</w:t>
    </w:r>
    <w:r>
      <w:rPr>
        <w:rStyle w:val="PageNumber"/>
      </w:rPr>
      <w:fldChar w:fldCharType="end"/>
    </w:r>
  </w:p>
  <w:p w14:paraId="143F20D7" w14:textId="77777777" w:rsidR="009D3161" w:rsidRDefault="009D316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DDA80" w14:textId="77777777" w:rsidR="00695FC5" w:rsidRDefault="00695FC5">
      <w:r>
        <w:separator/>
      </w:r>
    </w:p>
  </w:footnote>
  <w:footnote w:type="continuationSeparator" w:id="0">
    <w:p w14:paraId="23E8AB02" w14:textId="77777777" w:rsidR="00695FC5" w:rsidRDefault="00695FC5">
      <w:r>
        <w:continuationSeparator/>
      </w:r>
    </w:p>
  </w:footnote>
  <w:footnote w:type="continuationNotice" w:id="1">
    <w:p w14:paraId="6CBA5D08" w14:textId="77777777" w:rsidR="00695FC5" w:rsidRDefault="00695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7327BF"/>
    <w:multiLevelType w:val="hybridMultilevel"/>
    <w:tmpl w:val="8502410E"/>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2" w15:restartNumberingAfterBreak="0">
    <w:nsid w:val="10DD2364"/>
    <w:multiLevelType w:val="hybridMultilevel"/>
    <w:tmpl w:val="EF7C2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BA64B92"/>
    <w:multiLevelType w:val="hybridMultilevel"/>
    <w:tmpl w:val="B614C5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8856D3"/>
    <w:multiLevelType w:val="hybridMultilevel"/>
    <w:tmpl w:val="3B42D51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21" w15:restartNumberingAfterBreak="0">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72C13EE"/>
    <w:multiLevelType w:val="multilevel"/>
    <w:tmpl w:val="D48C7CD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8" w15:restartNumberingAfterBreak="0">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7"/>
  </w:num>
  <w:num w:numId="2">
    <w:abstractNumId w:val="31"/>
  </w:num>
  <w:num w:numId="3">
    <w:abstractNumId w:val="13"/>
  </w:num>
  <w:num w:numId="4">
    <w:abstractNumId w:val="25"/>
  </w:num>
  <w:num w:numId="5">
    <w:abstractNumId w:val="16"/>
  </w:num>
  <w:num w:numId="6">
    <w:abstractNumId w:val="17"/>
  </w:num>
  <w:num w:numId="7">
    <w:abstractNumId w:val="14"/>
  </w:num>
  <w:num w:numId="8">
    <w:abstractNumId w:val="29"/>
  </w:num>
  <w:num w:numId="9">
    <w:abstractNumId w:val="11"/>
  </w:num>
  <w:num w:numId="10">
    <w:abstractNumId w:val="24"/>
  </w:num>
  <w:num w:numId="11">
    <w:abstractNumId w:val="23"/>
  </w:num>
  <w:num w:numId="12">
    <w:abstractNumId w:val="3"/>
  </w:num>
  <w:num w:numId="13">
    <w:abstractNumId w:val="9"/>
  </w:num>
  <w:num w:numId="14">
    <w:abstractNumId w:val="4"/>
  </w:num>
  <w:num w:numId="15">
    <w:abstractNumId w:val="5"/>
  </w:num>
  <w:num w:numId="16">
    <w:abstractNumId w:val="1"/>
  </w:num>
  <w:num w:numId="17">
    <w:abstractNumId w:val="8"/>
  </w:num>
  <w:num w:numId="18">
    <w:abstractNumId w:val="7"/>
  </w:num>
  <w:num w:numId="19">
    <w:abstractNumId w:val="22"/>
  </w:num>
  <w:num w:numId="20">
    <w:abstractNumId w:val="15"/>
  </w:num>
  <w:num w:numId="21">
    <w:abstractNumId w:val="19"/>
  </w:num>
  <w:num w:numId="22">
    <w:abstractNumId w:val="0"/>
  </w:num>
  <w:num w:numId="23">
    <w:abstractNumId w:val="12"/>
  </w:num>
  <w:num w:numId="24">
    <w:abstractNumId w:val="18"/>
  </w:num>
  <w:num w:numId="25">
    <w:abstractNumId w:val="30"/>
  </w:num>
  <w:num w:numId="26">
    <w:abstractNumId w:val="28"/>
  </w:num>
  <w:num w:numId="27">
    <w:abstractNumId w:val="21"/>
  </w:num>
  <w:num w:numId="28">
    <w:abstractNumId w:val="10"/>
  </w:num>
  <w:num w:numId="29">
    <w:abstractNumId w:val="20"/>
  </w:num>
  <w:num w:numId="30">
    <w:abstractNumId w:val="2"/>
  </w:num>
  <w:num w:numId="31">
    <w:abstractNumId w:val="6"/>
  </w:num>
  <w:num w:numId="3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07FCC"/>
    <w:rsid w:val="00010D87"/>
    <w:rsid w:val="0001175D"/>
    <w:rsid w:val="00011D9F"/>
    <w:rsid w:val="00011F63"/>
    <w:rsid w:val="000136F0"/>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A57"/>
    <w:rsid w:val="00020EA3"/>
    <w:rsid w:val="000215FD"/>
    <w:rsid w:val="00021CF5"/>
    <w:rsid w:val="00022AE1"/>
    <w:rsid w:val="000230F1"/>
    <w:rsid w:val="00023167"/>
    <w:rsid w:val="000233D5"/>
    <w:rsid w:val="0002364D"/>
    <w:rsid w:val="00023AE3"/>
    <w:rsid w:val="00023CCE"/>
    <w:rsid w:val="00024144"/>
    <w:rsid w:val="00024F2A"/>
    <w:rsid w:val="00025853"/>
    <w:rsid w:val="00025CDE"/>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1E3"/>
    <w:rsid w:val="00040D18"/>
    <w:rsid w:val="0004128F"/>
    <w:rsid w:val="00041836"/>
    <w:rsid w:val="00041E8D"/>
    <w:rsid w:val="00042C82"/>
    <w:rsid w:val="00042E74"/>
    <w:rsid w:val="000442A5"/>
    <w:rsid w:val="00044798"/>
    <w:rsid w:val="00044A29"/>
    <w:rsid w:val="0004510F"/>
    <w:rsid w:val="000451D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BC6"/>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ECC"/>
    <w:rsid w:val="00066FAE"/>
    <w:rsid w:val="000670FF"/>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43B4"/>
    <w:rsid w:val="000854B0"/>
    <w:rsid w:val="00085A5C"/>
    <w:rsid w:val="000865D7"/>
    <w:rsid w:val="00087E13"/>
    <w:rsid w:val="00087F01"/>
    <w:rsid w:val="00087FB3"/>
    <w:rsid w:val="0009048D"/>
    <w:rsid w:val="000908EC"/>
    <w:rsid w:val="00090E2D"/>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52C0"/>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7B42"/>
    <w:rsid w:val="000C7FF3"/>
    <w:rsid w:val="000D04ED"/>
    <w:rsid w:val="000D0AAE"/>
    <w:rsid w:val="000D0B3E"/>
    <w:rsid w:val="000D0D9D"/>
    <w:rsid w:val="000D0EA6"/>
    <w:rsid w:val="000D1A83"/>
    <w:rsid w:val="000D1F34"/>
    <w:rsid w:val="000D2B1C"/>
    <w:rsid w:val="000D2E56"/>
    <w:rsid w:val="000D3951"/>
    <w:rsid w:val="000D3BAD"/>
    <w:rsid w:val="000D3D6A"/>
    <w:rsid w:val="000D3D6D"/>
    <w:rsid w:val="000D49D0"/>
    <w:rsid w:val="000D4E9D"/>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129"/>
    <w:rsid w:val="000F0375"/>
    <w:rsid w:val="000F056A"/>
    <w:rsid w:val="000F05AA"/>
    <w:rsid w:val="000F0DA5"/>
    <w:rsid w:val="000F12BC"/>
    <w:rsid w:val="000F1462"/>
    <w:rsid w:val="000F255F"/>
    <w:rsid w:val="000F2810"/>
    <w:rsid w:val="000F29F2"/>
    <w:rsid w:val="000F31B5"/>
    <w:rsid w:val="000F36BC"/>
    <w:rsid w:val="000F4260"/>
    <w:rsid w:val="000F45D1"/>
    <w:rsid w:val="000F4710"/>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FD"/>
    <w:rsid w:val="00107D5D"/>
    <w:rsid w:val="00107F2F"/>
    <w:rsid w:val="00110451"/>
    <w:rsid w:val="00111574"/>
    <w:rsid w:val="00111EA3"/>
    <w:rsid w:val="00111ECE"/>
    <w:rsid w:val="0011297C"/>
    <w:rsid w:val="00112B06"/>
    <w:rsid w:val="00113D82"/>
    <w:rsid w:val="00114B5E"/>
    <w:rsid w:val="0011542C"/>
    <w:rsid w:val="001155DE"/>
    <w:rsid w:val="00115963"/>
    <w:rsid w:val="0011602B"/>
    <w:rsid w:val="0011678B"/>
    <w:rsid w:val="001168DF"/>
    <w:rsid w:val="00116C10"/>
    <w:rsid w:val="00117194"/>
    <w:rsid w:val="00117F83"/>
    <w:rsid w:val="00120603"/>
    <w:rsid w:val="001224FE"/>
    <w:rsid w:val="001227F0"/>
    <w:rsid w:val="00122C42"/>
    <w:rsid w:val="00123466"/>
    <w:rsid w:val="00123472"/>
    <w:rsid w:val="0012385F"/>
    <w:rsid w:val="00123AE5"/>
    <w:rsid w:val="0012418D"/>
    <w:rsid w:val="00124354"/>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984"/>
    <w:rsid w:val="0014333C"/>
    <w:rsid w:val="00143766"/>
    <w:rsid w:val="001455E4"/>
    <w:rsid w:val="00145997"/>
    <w:rsid w:val="00145B95"/>
    <w:rsid w:val="00145C42"/>
    <w:rsid w:val="00145DDC"/>
    <w:rsid w:val="001462FE"/>
    <w:rsid w:val="00146A8F"/>
    <w:rsid w:val="001472B7"/>
    <w:rsid w:val="00150870"/>
    <w:rsid w:val="00151516"/>
    <w:rsid w:val="0015154C"/>
    <w:rsid w:val="00152351"/>
    <w:rsid w:val="00152393"/>
    <w:rsid w:val="001526A4"/>
    <w:rsid w:val="00152BE6"/>
    <w:rsid w:val="00152EDA"/>
    <w:rsid w:val="00152F4F"/>
    <w:rsid w:val="001535EC"/>
    <w:rsid w:val="00153BB2"/>
    <w:rsid w:val="00153D5F"/>
    <w:rsid w:val="0015416B"/>
    <w:rsid w:val="00154768"/>
    <w:rsid w:val="001548CF"/>
    <w:rsid w:val="00155230"/>
    <w:rsid w:val="001555EE"/>
    <w:rsid w:val="00155620"/>
    <w:rsid w:val="001564A4"/>
    <w:rsid w:val="001565E5"/>
    <w:rsid w:val="00156971"/>
    <w:rsid w:val="00156D28"/>
    <w:rsid w:val="00156D88"/>
    <w:rsid w:val="001571CC"/>
    <w:rsid w:val="00157969"/>
    <w:rsid w:val="00160041"/>
    <w:rsid w:val="0016034C"/>
    <w:rsid w:val="001603FD"/>
    <w:rsid w:val="00160AEE"/>
    <w:rsid w:val="00161756"/>
    <w:rsid w:val="001618B6"/>
    <w:rsid w:val="0016242E"/>
    <w:rsid w:val="00162CB3"/>
    <w:rsid w:val="001632ED"/>
    <w:rsid w:val="00163BB0"/>
    <w:rsid w:val="00164FF2"/>
    <w:rsid w:val="001651C5"/>
    <w:rsid w:val="0016550F"/>
    <w:rsid w:val="00166026"/>
    <w:rsid w:val="00166356"/>
    <w:rsid w:val="001667AA"/>
    <w:rsid w:val="00166817"/>
    <w:rsid w:val="001669A0"/>
    <w:rsid w:val="00166E0D"/>
    <w:rsid w:val="001678B4"/>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310"/>
    <w:rsid w:val="0017796A"/>
    <w:rsid w:val="00177ED5"/>
    <w:rsid w:val="00177F56"/>
    <w:rsid w:val="00180010"/>
    <w:rsid w:val="0018034C"/>
    <w:rsid w:val="0018076D"/>
    <w:rsid w:val="00181127"/>
    <w:rsid w:val="001812EF"/>
    <w:rsid w:val="001818E6"/>
    <w:rsid w:val="00181E2B"/>
    <w:rsid w:val="0018259F"/>
    <w:rsid w:val="001827CC"/>
    <w:rsid w:val="00182F10"/>
    <w:rsid w:val="00183562"/>
    <w:rsid w:val="00183AC6"/>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1FB"/>
    <w:rsid w:val="001A4693"/>
    <w:rsid w:val="001A49E7"/>
    <w:rsid w:val="001A4B69"/>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3D0F"/>
    <w:rsid w:val="001C4FC0"/>
    <w:rsid w:val="001C5988"/>
    <w:rsid w:val="001C5CA7"/>
    <w:rsid w:val="001C79AC"/>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21B"/>
    <w:rsid w:val="001E1CF2"/>
    <w:rsid w:val="001E2866"/>
    <w:rsid w:val="001E307E"/>
    <w:rsid w:val="001E328E"/>
    <w:rsid w:val="001E5183"/>
    <w:rsid w:val="001E559B"/>
    <w:rsid w:val="001E56B4"/>
    <w:rsid w:val="001E63BB"/>
    <w:rsid w:val="001E68E7"/>
    <w:rsid w:val="001E6AC8"/>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531E"/>
    <w:rsid w:val="001F5B54"/>
    <w:rsid w:val="001F5CC0"/>
    <w:rsid w:val="001F62A4"/>
    <w:rsid w:val="001F667A"/>
    <w:rsid w:val="001F6C8B"/>
    <w:rsid w:val="001F7571"/>
    <w:rsid w:val="001F79B9"/>
    <w:rsid w:val="001F7C32"/>
    <w:rsid w:val="002010AF"/>
    <w:rsid w:val="002010CF"/>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B4C"/>
    <w:rsid w:val="00237D0B"/>
    <w:rsid w:val="002403E6"/>
    <w:rsid w:val="00240AD3"/>
    <w:rsid w:val="00241E1F"/>
    <w:rsid w:val="002423EF"/>
    <w:rsid w:val="00242940"/>
    <w:rsid w:val="00243307"/>
    <w:rsid w:val="002436DF"/>
    <w:rsid w:val="00243AD9"/>
    <w:rsid w:val="00243BD8"/>
    <w:rsid w:val="00245839"/>
    <w:rsid w:val="00245D3E"/>
    <w:rsid w:val="00245DCF"/>
    <w:rsid w:val="00245E25"/>
    <w:rsid w:val="00246464"/>
    <w:rsid w:val="0024790A"/>
    <w:rsid w:val="00247C3A"/>
    <w:rsid w:val="00250877"/>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63CF"/>
    <w:rsid w:val="00257920"/>
    <w:rsid w:val="002579BD"/>
    <w:rsid w:val="00260961"/>
    <w:rsid w:val="00260AC9"/>
    <w:rsid w:val="00260B3D"/>
    <w:rsid w:val="00261439"/>
    <w:rsid w:val="00261A2A"/>
    <w:rsid w:val="00261F92"/>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310"/>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2A83"/>
    <w:rsid w:val="002A37B3"/>
    <w:rsid w:val="002A3866"/>
    <w:rsid w:val="002A418B"/>
    <w:rsid w:val="002A4839"/>
    <w:rsid w:val="002A4EEB"/>
    <w:rsid w:val="002A512D"/>
    <w:rsid w:val="002A5188"/>
    <w:rsid w:val="002A5D13"/>
    <w:rsid w:val="002A5E54"/>
    <w:rsid w:val="002A771C"/>
    <w:rsid w:val="002B0675"/>
    <w:rsid w:val="002B0927"/>
    <w:rsid w:val="002B127B"/>
    <w:rsid w:val="002B1348"/>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178"/>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6F5"/>
    <w:rsid w:val="00300729"/>
    <w:rsid w:val="0030089B"/>
    <w:rsid w:val="0030093F"/>
    <w:rsid w:val="003009BB"/>
    <w:rsid w:val="00300F58"/>
    <w:rsid w:val="00301BCA"/>
    <w:rsid w:val="00301CB9"/>
    <w:rsid w:val="00301CC9"/>
    <w:rsid w:val="00301F35"/>
    <w:rsid w:val="00302C4D"/>
    <w:rsid w:val="00303142"/>
    <w:rsid w:val="00303A58"/>
    <w:rsid w:val="00303CCD"/>
    <w:rsid w:val="003046F4"/>
    <w:rsid w:val="00304C1C"/>
    <w:rsid w:val="00304E10"/>
    <w:rsid w:val="0030520F"/>
    <w:rsid w:val="0030540E"/>
    <w:rsid w:val="00306EFD"/>
    <w:rsid w:val="00307F8C"/>
    <w:rsid w:val="00310B73"/>
    <w:rsid w:val="0031136A"/>
    <w:rsid w:val="003113FD"/>
    <w:rsid w:val="003114A4"/>
    <w:rsid w:val="00311DB9"/>
    <w:rsid w:val="00312700"/>
    <w:rsid w:val="00312AAE"/>
    <w:rsid w:val="00312D37"/>
    <w:rsid w:val="00312FB8"/>
    <w:rsid w:val="00313824"/>
    <w:rsid w:val="00314218"/>
    <w:rsid w:val="0031425F"/>
    <w:rsid w:val="0031447F"/>
    <w:rsid w:val="00315566"/>
    <w:rsid w:val="00316084"/>
    <w:rsid w:val="00316643"/>
    <w:rsid w:val="003166A0"/>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33D"/>
    <w:rsid w:val="003265CB"/>
    <w:rsid w:val="0032688B"/>
    <w:rsid w:val="00326A0A"/>
    <w:rsid w:val="003275D4"/>
    <w:rsid w:val="00327A93"/>
    <w:rsid w:val="00327D75"/>
    <w:rsid w:val="00327FA7"/>
    <w:rsid w:val="00330B9F"/>
    <w:rsid w:val="00330D81"/>
    <w:rsid w:val="00331AEB"/>
    <w:rsid w:val="00331B86"/>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08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0AE0"/>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07DE"/>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1FC"/>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24F"/>
    <w:rsid w:val="003A76D1"/>
    <w:rsid w:val="003A7965"/>
    <w:rsid w:val="003A7BE4"/>
    <w:rsid w:val="003B0040"/>
    <w:rsid w:val="003B00CF"/>
    <w:rsid w:val="003B04F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076"/>
    <w:rsid w:val="003D0BCC"/>
    <w:rsid w:val="003D0D85"/>
    <w:rsid w:val="003D0EC0"/>
    <w:rsid w:val="003D1842"/>
    <w:rsid w:val="003D2016"/>
    <w:rsid w:val="003D390C"/>
    <w:rsid w:val="003D3A66"/>
    <w:rsid w:val="003D573C"/>
    <w:rsid w:val="003D5CF7"/>
    <w:rsid w:val="003D659B"/>
    <w:rsid w:val="003D671C"/>
    <w:rsid w:val="003D7C3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3ECE"/>
    <w:rsid w:val="00404D4E"/>
    <w:rsid w:val="0040549E"/>
    <w:rsid w:val="004055F5"/>
    <w:rsid w:val="004064F0"/>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3FDA"/>
    <w:rsid w:val="00425242"/>
    <w:rsid w:val="004258B3"/>
    <w:rsid w:val="00426894"/>
    <w:rsid w:val="00426A13"/>
    <w:rsid w:val="00426ED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17B3"/>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22A"/>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054"/>
    <w:rsid w:val="004577F8"/>
    <w:rsid w:val="004605FA"/>
    <w:rsid w:val="0046068A"/>
    <w:rsid w:val="00460C3F"/>
    <w:rsid w:val="00461569"/>
    <w:rsid w:val="0046173B"/>
    <w:rsid w:val="004618FE"/>
    <w:rsid w:val="00461927"/>
    <w:rsid w:val="00461E9B"/>
    <w:rsid w:val="0046210B"/>
    <w:rsid w:val="00462488"/>
    <w:rsid w:val="00463B83"/>
    <w:rsid w:val="00463D73"/>
    <w:rsid w:val="004640AF"/>
    <w:rsid w:val="004646A0"/>
    <w:rsid w:val="00465C03"/>
    <w:rsid w:val="00465C42"/>
    <w:rsid w:val="0046604F"/>
    <w:rsid w:val="004664DB"/>
    <w:rsid w:val="00466A81"/>
    <w:rsid w:val="00466F95"/>
    <w:rsid w:val="004670C7"/>
    <w:rsid w:val="00467503"/>
    <w:rsid w:val="00467597"/>
    <w:rsid w:val="00467CA4"/>
    <w:rsid w:val="004702D2"/>
    <w:rsid w:val="004708FE"/>
    <w:rsid w:val="00470BFF"/>
    <w:rsid w:val="00471CC5"/>
    <w:rsid w:val="00472C46"/>
    <w:rsid w:val="00473206"/>
    <w:rsid w:val="00474496"/>
    <w:rsid w:val="004746EB"/>
    <w:rsid w:val="004755DD"/>
    <w:rsid w:val="004762FE"/>
    <w:rsid w:val="00476E9A"/>
    <w:rsid w:val="0047719C"/>
    <w:rsid w:val="004771A6"/>
    <w:rsid w:val="00480888"/>
    <w:rsid w:val="0048088F"/>
    <w:rsid w:val="0048098F"/>
    <w:rsid w:val="0048150E"/>
    <w:rsid w:val="00481980"/>
    <w:rsid w:val="00482967"/>
    <w:rsid w:val="0048299E"/>
    <w:rsid w:val="004833F8"/>
    <w:rsid w:val="004841DC"/>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87D1C"/>
    <w:rsid w:val="004919CF"/>
    <w:rsid w:val="00491C0C"/>
    <w:rsid w:val="00491F76"/>
    <w:rsid w:val="00492595"/>
    <w:rsid w:val="004925ED"/>
    <w:rsid w:val="00492C30"/>
    <w:rsid w:val="004932F4"/>
    <w:rsid w:val="0049356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2E4"/>
    <w:rsid w:val="004A2CE2"/>
    <w:rsid w:val="004A37D6"/>
    <w:rsid w:val="004A3A61"/>
    <w:rsid w:val="004A4B9C"/>
    <w:rsid w:val="004A548F"/>
    <w:rsid w:val="004A5E5A"/>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84"/>
    <w:rsid w:val="004D28B5"/>
    <w:rsid w:val="004D3B5D"/>
    <w:rsid w:val="004D3C47"/>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E12"/>
    <w:rsid w:val="004E3FEF"/>
    <w:rsid w:val="004E5042"/>
    <w:rsid w:val="004E51A5"/>
    <w:rsid w:val="004E5466"/>
    <w:rsid w:val="004E5D6E"/>
    <w:rsid w:val="004E5F5E"/>
    <w:rsid w:val="004E65B4"/>
    <w:rsid w:val="004E69FA"/>
    <w:rsid w:val="004E7427"/>
    <w:rsid w:val="004E77DD"/>
    <w:rsid w:val="004E7F59"/>
    <w:rsid w:val="004F0749"/>
    <w:rsid w:val="004F230C"/>
    <w:rsid w:val="004F285D"/>
    <w:rsid w:val="004F28E8"/>
    <w:rsid w:val="004F331D"/>
    <w:rsid w:val="004F3C98"/>
    <w:rsid w:val="004F3E39"/>
    <w:rsid w:val="004F3EF7"/>
    <w:rsid w:val="004F437A"/>
    <w:rsid w:val="004F51BB"/>
    <w:rsid w:val="004F6165"/>
    <w:rsid w:val="004F6C47"/>
    <w:rsid w:val="004F782D"/>
    <w:rsid w:val="0050011B"/>
    <w:rsid w:val="0050041B"/>
    <w:rsid w:val="00500623"/>
    <w:rsid w:val="00500B97"/>
    <w:rsid w:val="00500D72"/>
    <w:rsid w:val="005011B7"/>
    <w:rsid w:val="00501639"/>
    <w:rsid w:val="00501F6E"/>
    <w:rsid w:val="00502180"/>
    <w:rsid w:val="005031A3"/>
    <w:rsid w:val="005032C8"/>
    <w:rsid w:val="00503B39"/>
    <w:rsid w:val="00503EA6"/>
    <w:rsid w:val="005056A6"/>
    <w:rsid w:val="005060DB"/>
    <w:rsid w:val="005064C6"/>
    <w:rsid w:val="00506B3B"/>
    <w:rsid w:val="00506DF8"/>
    <w:rsid w:val="00507C5C"/>
    <w:rsid w:val="00507C7F"/>
    <w:rsid w:val="00507DD3"/>
    <w:rsid w:val="00510402"/>
    <w:rsid w:val="00510645"/>
    <w:rsid w:val="005107FD"/>
    <w:rsid w:val="00511034"/>
    <w:rsid w:val="00511786"/>
    <w:rsid w:val="005121F0"/>
    <w:rsid w:val="00512655"/>
    <w:rsid w:val="005127AF"/>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6A5A"/>
    <w:rsid w:val="00566F94"/>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4E54"/>
    <w:rsid w:val="00585435"/>
    <w:rsid w:val="0058617A"/>
    <w:rsid w:val="00586365"/>
    <w:rsid w:val="0058704E"/>
    <w:rsid w:val="0058730F"/>
    <w:rsid w:val="00587317"/>
    <w:rsid w:val="00590096"/>
    <w:rsid w:val="00590185"/>
    <w:rsid w:val="005912AF"/>
    <w:rsid w:val="00591752"/>
    <w:rsid w:val="00591C81"/>
    <w:rsid w:val="00591F01"/>
    <w:rsid w:val="005922F7"/>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2C14"/>
    <w:rsid w:val="005B3C1D"/>
    <w:rsid w:val="005B419F"/>
    <w:rsid w:val="005B43F8"/>
    <w:rsid w:val="005B4C05"/>
    <w:rsid w:val="005B55BD"/>
    <w:rsid w:val="005B63D3"/>
    <w:rsid w:val="005B6FF8"/>
    <w:rsid w:val="005B7553"/>
    <w:rsid w:val="005C11BB"/>
    <w:rsid w:val="005C183D"/>
    <w:rsid w:val="005C260E"/>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520"/>
    <w:rsid w:val="005E198A"/>
    <w:rsid w:val="005E1E4A"/>
    <w:rsid w:val="005E1ED8"/>
    <w:rsid w:val="005E1F0E"/>
    <w:rsid w:val="005E1F3F"/>
    <w:rsid w:val="005E222F"/>
    <w:rsid w:val="005E2B31"/>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0C3F"/>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4D07"/>
    <w:rsid w:val="0062513F"/>
    <w:rsid w:val="00625369"/>
    <w:rsid w:val="006253FE"/>
    <w:rsid w:val="00625A2D"/>
    <w:rsid w:val="00625B47"/>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1EF2"/>
    <w:rsid w:val="006420FA"/>
    <w:rsid w:val="0064228B"/>
    <w:rsid w:val="0064276F"/>
    <w:rsid w:val="00642F94"/>
    <w:rsid w:val="0064310E"/>
    <w:rsid w:val="00643DC8"/>
    <w:rsid w:val="006441B8"/>
    <w:rsid w:val="006450F7"/>
    <w:rsid w:val="00645468"/>
    <w:rsid w:val="006454C8"/>
    <w:rsid w:val="006465AA"/>
    <w:rsid w:val="00646DAC"/>
    <w:rsid w:val="0064786A"/>
    <w:rsid w:val="00647C17"/>
    <w:rsid w:val="00647D2A"/>
    <w:rsid w:val="00650785"/>
    <w:rsid w:val="00650B27"/>
    <w:rsid w:val="00650DCB"/>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315"/>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0AE"/>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5FC5"/>
    <w:rsid w:val="00695FD5"/>
    <w:rsid w:val="0069734E"/>
    <w:rsid w:val="006976AD"/>
    <w:rsid w:val="00697D5E"/>
    <w:rsid w:val="00697EA8"/>
    <w:rsid w:val="006A031F"/>
    <w:rsid w:val="006A046A"/>
    <w:rsid w:val="006A08C8"/>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1843"/>
    <w:rsid w:val="006B2854"/>
    <w:rsid w:val="006B3077"/>
    <w:rsid w:val="006B30E4"/>
    <w:rsid w:val="006B3451"/>
    <w:rsid w:val="006B35CB"/>
    <w:rsid w:val="006B39BB"/>
    <w:rsid w:val="006B3C34"/>
    <w:rsid w:val="006B5587"/>
    <w:rsid w:val="006B5852"/>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0A1"/>
    <w:rsid w:val="006E4312"/>
    <w:rsid w:val="006E43F3"/>
    <w:rsid w:val="006E5219"/>
    <w:rsid w:val="006E5D3C"/>
    <w:rsid w:val="006E64D5"/>
    <w:rsid w:val="006E6C55"/>
    <w:rsid w:val="006E7617"/>
    <w:rsid w:val="006E7628"/>
    <w:rsid w:val="006E779C"/>
    <w:rsid w:val="006E7DDA"/>
    <w:rsid w:val="006E7EEE"/>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4BF"/>
    <w:rsid w:val="00706806"/>
    <w:rsid w:val="0070728A"/>
    <w:rsid w:val="00707CBD"/>
    <w:rsid w:val="00707CFC"/>
    <w:rsid w:val="00710468"/>
    <w:rsid w:val="00710958"/>
    <w:rsid w:val="00710C03"/>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762"/>
    <w:rsid w:val="00720C14"/>
    <w:rsid w:val="00720E42"/>
    <w:rsid w:val="00721713"/>
    <w:rsid w:val="00721C13"/>
    <w:rsid w:val="00721CC3"/>
    <w:rsid w:val="007224F2"/>
    <w:rsid w:val="00722A16"/>
    <w:rsid w:val="00722BD3"/>
    <w:rsid w:val="00722DFC"/>
    <w:rsid w:val="0072328F"/>
    <w:rsid w:val="00724EC2"/>
    <w:rsid w:val="00725027"/>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0E76"/>
    <w:rsid w:val="00741362"/>
    <w:rsid w:val="00741408"/>
    <w:rsid w:val="0074155D"/>
    <w:rsid w:val="00742AC9"/>
    <w:rsid w:val="0074332A"/>
    <w:rsid w:val="0074399D"/>
    <w:rsid w:val="00743C86"/>
    <w:rsid w:val="007448E6"/>
    <w:rsid w:val="00744DF3"/>
    <w:rsid w:val="0074509A"/>
    <w:rsid w:val="007451D7"/>
    <w:rsid w:val="007451E0"/>
    <w:rsid w:val="0074520C"/>
    <w:rsid w:val="00745428"/>
    <w:rsid w:val="007454BA"/>
    <w:rsid w:val="00745ACC"/>
    <w:rsid w:val="00745BCA"/>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00B"/>
    <w:rsid w:val="0075641A"/>
    <w:rsid w:val="00756541"/>
    <w:rsid w:val="007571EE"/>
    <w:rsid w:val="00757D84"/>
    <w:rsid w:val="00760071"/>
    <w:rsid w:val="0076028E"/>
    <w:rsid w:val="007604F4"/>
    <w:rsid w:val="00760DA2"/>
    <w:rsid w:val="00760FAC"/>
    <w:rsid w:val="0076124A"/>
    <w:rsid w:val="007618C1"/>
    <w:rsid w:val="00761DCE"/>
    <w:rsid w:val="0076216C"/>
    <w:rsid w:val="0076253C"/>
    <w:rsid w:val="00763839"/>
    <w:rsid w:val="007641A2"/>
    <w:rsid w:val="007649E8"/>
    <w:rsid w:val="00764B3B"/>
    <w:rsid w:val="007658BB"/>
    <w:rsid w:val="00765D32"/>
    <w:rsid w:val="00765F8A"/>
    <w:rsid w:val="007664AC"/>
    <w:rsid w:val="00766EE3"/>
    <w:rsid w:val="00767306"/>
    <w:rsid w:val="00767901"/>
    <w:rsid w:val="00767C7A"/>
    <w:rsid w:val="00767CAB"/>
    <w:rsid w:val="00767DF3"/>
    <w:rsid w:val="00767F2D"/>
    <w:rsid w:val="00771C9A"/>
    <w:rsid w:val="007745D4"/>
    <w:rsid w:val="00774714"/>
    <w:rsid w:val="00775639"/>
    <w:rsid w:val="00776066"/>
    <w:rsid w:val="007767C2"/>
    <w:rsid w:val="00780256"/>
    <w:rsid w:val="007802BA"/>
    <w:rsid w:val="007804A5"/>
    <w:rsid w:val="007809E2"/>
    <w:rsid w:val="00780A60"/>
    <w:rsid w:val="00780D5C"/>
    <w:rsid w:val="007811D2"/>
    <w:rsid w:val="007811DF"/>
    <w:rsid w:val="0078129E"/>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1DEC"/>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25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3E03"/>
    <w:rsid w:val="008044A1"/>
    <w:rsid w:val="00805037"/>
    <w:rsid w:val="0080535C"/>
    <w:rsid w:val="00806200"/>
    <w:rsid w:val="008069D9"/>
    <w:rsid w:val="00807DE2"/>
    <w:rsid w:val="00810502"/>
    <w:rsid w:val="00810955"/>
    <w:rsid w:val="00810DFC"/>
    <w:rsid w:val="008111C7"/>
    <w:rsid w:val="00811730"/>
    <w:rsid w:val="00811945"/>
    <w:rsid w:val="00811CDE"/>
    <w:rsid w:val="00812B0D"/>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00DC"/>
    <w:rsid w:val="00841275"/>
    <w:rsid w:val="008413BE"/>
    <w:rsid w:val="00841BDE"/>
    <w:rsid w:val="00841F07"/>
    <w:rsid w:val="00842A7B"/>
    <w:rsid w:val="00842EF7"/>
    <w:rsid w:val="008432ED"/>
    <w:rsid w:val="0084379B"/>
    <w:rsid w:val="00844660"/>
    <w:rsid w:val="00844C65"/>
    <w:rsid w:val="00844CF8"/>
    <w:rsid w:val="008460B0"/>
    <w:rsid w:val="0084618E"/>
    <w:rsid w:val="008466B3"/>
    <w:rsid w:val="0084762B"/>
    <w:rsid w:val="00847AF4"/>
    <w:rsid w:val="00847F13"/>
    <w:rsid w:val="0085014F"/>
    <w:rsid w:val="00850533"/>
    <w:rsid w:val="0085196E"/>
    <w:rsid w:val="008525FE"/>
    <w:rsid w:val="008526D1"/>
    <w:rsid w:val="00852D9A"/>
    <w:rsid w:val="008535A3"/>
    <w:rsid w:val="00854A31"/>
    <w:rsid w:val="00854CA6"/>
    <w:rsid w:val="00855196"/>
    <w:rsid w:val="00855771"/>
    <w:rsid w:val="008567BC"/>
    <w:rsid w:val="0085701E"/>
    <w:rsid w:val="008579AC"/>
    <w:rsid w:val="00861232"/>
    <w:rsid w:val="00861C29"/>
    <w:rsid w:val="00861D65"/>
    <w:rsid w:val="0086227A"/>
    <w:rsid w:val="00862F08"/>
    <w:rsid w:val="008632E4"/>
    <w:rsid w:val="00863C93"/>
    <w:rsid w:val="008648AC"/>
    <w:rsid w:val="00864D62"/>
    <w:rsid w:val="0086514F"/>
    <w:rsid w:val="00865421"/>
    <w:rsid w:val="008654A5"/>
    <w:rsid w:val="00865B62"/>
    <w:rsid w:val="00865C70"/>
    <w:rsid w:val="00865DC1"/>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2FC4"/>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8DB"/>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38F"/>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3164"/>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34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527"/>
    <w:rsid w:val="008D4BE0"/>
    <w:rsid w:val="008D72A9"/>
    <w:rsid w:val="008D78B5"/>
    <w:rsid w:val="008E00E2"/>
    <w:rsid w:val="008E0D9F"/>
    <w:rsid w:val="008E0DC7"/>
    <w:rsid w:val="008E101F"/>
    <w:rsid w:val="008E1341"/>
    <w:rsid w:val="008E1458"/>
    <w:rsid w:val="008E19A7"/>
    <w:rsid w:val="008E1E20"/>
    <w:rsid w:val="008E2195"/>
    <w:rsid w:val="008E2281"/>
    <w:rsid w:val="008E39CA"/>
    <w:rsid w:val="008E3C3D"/>
    <w:rsid w:val="008E51A7"/>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ED9"/>
    <w:rsid w:val="00902212"/>
    <w:rsid w:val="00902FB2"/>
    <w:rsid w:val="00902FF8"/>
    <w:rsid w:val="0090367F"/>
    <w:rsid w:val="00903D25"/>
    <w:rsid w:val="00903EF6"/>
    <w:rsid w:val="00904AA2"/>
    <w:rsid w:val="00905195"/>
    <w:rsid w:val="00905383"/>
    <w:rsid w:val="0090585D"/>
    <w:rsid w:val="00905D64"/>
    <w:rsid w:val="009060F7"/>
    <w:rsid w:val="009061A5"/>
    <w:rsid w:val="0090623F"/>
    <w:rsid w:val="009062AF"/>
    <w:rsid w:val="00906976"/>
    <w:rsid w:val="0090706A"/>
    <w:rsid w:val="0090773B"/>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D5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CD"/>
    <w:rsid w:val="009356D1"/>
    <w:rsid w:val="009359D7"/>
    <w:rsid w:val="00935A80"/>
    <w:rsid w:val="00935C4D"/>
    <w:rsid w:val="00935D48"/>
    <w:rsid w:val="00936331"/>
    <w:rsid w:val="009364DD"/>
    <w:rsid w:val="0093682F"/>
    <w:rsid w:val="00936C0A"/>
    <w:rsid w:val="00936E36"/>
    <w:rsid w:val="00936ED4"/>
    <w:rsid w:val="00937574"/>
    <w:rsid w:val="00937DFE"/>
    <w:rsid w:val="00940116"/>
    <w:rsid w:val="0094080C"/>
    <w:rsid w:val="0094117F"/>
    <w:rsid w:val="009417D1"/>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40A"/>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16E"/>
    <w:rsid w:val="009A75A4"/>
    <w:rsid w:val="009A7AAE"/>
    <w:rsid w:val="009A7D3A"/>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548"/>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5FBC"/>
    <w:rsid w:val="009C61A5"/>
    <w:rsid w:val="009C656D"/>
    <w:rsid w:val="009C67BE"/>
    <w:rsid w:val="009C7506"/>
    <w:rsid w:val="009C75E0"/>
    <w:rsid w:val="009C78CA"/>
    <w:rsid w:val="009C7A31"/>
    <w:rsid w:val="009C7C0D"/>
    <w:rsid w:val="009C7C42"/>
    <w:rsid w:val="009C7D94"/>
    <w:rsid w:val="009D00A6"/>
    <w:rsid w:val="009D0B77"/>
    <w:rsid w:val="009D173D"/>
    <w:rsid w:val="009D1796"/>
    <w:rsid w:val="009D1B06"/>
    <w:rsid w:val="009D2E5E"/>
    <w:rsid w:val="009D3161"/>
    <w:rsid w:val="009D41FB"/>
    <w:rsid w:val="009D4B2D"/>
    <w:rsid w:val="009D4F78"/>
    <w:rsid w:val="009D570B"/>
    <w:rsid w:val="009D57AB"/>
    <w:rsid w:val="009D5A10"/>
    <w:rsid w:val="009D6370"/>
    <w:rsid w:val="009D64D4"/>
    <w:rsid w:val="009D6E60"/>
    <w:rsid w:val="009D72F5"/>
    <w:rsid w:val="009D78D0"/>
    <w:rsid w:val="009D7AB4"/>
    <w:rsid w:val="009D7DC4"/>
    <w:rsid w:val="009E0484"/>
    <w:rsid w:val="009E0513"/>
    <w:rsid w:val="009E0722"/>
    <w:rsid w:val="009E1C45"/>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993"/>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6CD7"/>
    <w:rsid w:val="00A07326"/>
    <w:rsid w:val="00A07B62"/>
    <w:rsid w:val="00A07D24"/>
    <w:rsid w:val="00A105E5"/>
    <w:rsid w:val="00A10D84"/>
    <w:rsid w:val="00A115BD"/>
    <w:rsid w:val="00A1241B"/>
    <w:rsid w:val="00A135F5"/>
    <w:rsid w:val="00A139B6"/>
    <w:rsid w:val="00A13DAA"/>
    <w:rsid w:val="00A1435C"/>
    <w:rsid w:val="00A14AC8"/>
    <w:rsid w:val="00A15C16"/>
    <w:rsid w:val="00A15DE0"/>
    <w:rsid w:val="00A15EE0"/>
    <w:rsid w:val="00A1733B"/>
    <w:rsid w:val="00A17EEF"/>
    <w:rsid w:val="00A2087F"/>
    <w:rsid w:val="00A21404"/>
    <w:rsid w:val="00A22760"/>
    <w:rsid w:val="00A22C84"/>
    <w:rsid w:val="00A23262"/>
    <w:rsid w:val="00A2375D"/>
    <w:rsid w:val="00A237EB"/>
    <w:rsid w:val="00A237F3"/>
    <w:rsid w:val="00A244B0"/>
    <w:rsid w:val="00A24D21"/>
    <w:rsid w:val="00A2523C"/>
    <w:rsid w:val="00A25653"/>
    <w:rsid w:val="00A25981"/>
    <w:rsid w:val="00A25CDD"/>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88A"/>
    <w:rsid w:val="00A44E92"/>
    <w:rsid w:val="00A4572A"/>
    <w:rsid w:val="00A45A63"/>
    <w:rsid w:val="00A4660B"/>
    <w:rsid w:val="00A470AA"/>
    <w:rsid w:val="00A47595"/>
    <w:rsid w:val="00A47BFF"/>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1C4"/>
    <w:rsid w:val="00A5451F"/>
    <w:rsid w:val="00A547F8"/>
    <w:rsid w:val="00A55121"/>
    <w:rsid w:val="00A55BF7"/>
    <w:rsid w:val="00A55C8A"/>
    <w:rsid w:val="00A55DCC"/>
    <w:rsid w:val="00A56CB5"/>
    <w:rsid w:val="00A575DF"/>
    <w:rsid w:val="00A577CC"/>
    <w:rsid w:val="00A57F2B"/>
    <w:rsid w:val="00A6012E"/>
    <w:rsid w:val="00A603AC"/>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907"/>
    <w:rsid w:val="00A72F19"/>
    <w:rsid w:val="00A73486"/>
    <w:rsid w:val="00A73D68"/>
    <w:rsid w:val="00A74491"/>
    <w:rsid w:val="00A75456"/>
    <w:rsid w:val="00A75DFB"/>
    <w:rsid w:val="00A806BC"/>
    <w:rsid w:val="00A8086E"/>
    <w:rsid w:val="00A80B98"/>
    <w:rsid w:val="00A80E8D"/>
    <w:rsid w:val="00A80FAC"/>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B32"/>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5E2"/>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C2E"/>
    <w:rsid w:val="00AD3F88"/>
    <w:rsid w:val="00AD54EC"/>
    <w:rsid w:val="00AD5507"/>
    <w:rsid w:val="00AD5989"/>
    <w:rsid w:val="00AD6083"/>
    <w:rsid w:val="00AD7778"/>
    <w:rsid w:val="00AD7F3E"/>
    <w:rsid w:val="00AE03AD"/>
    <w:rsid w:val="00AE1009"/>
    <w:rsid w:val="00AE1696"/>
    <w:rsid w:val="00AE1B97"/>
    <w:rsid w:val="00AE1BA6"/>
    <w:rsid w:val="00AE1EDC"/>
    <w:rsid w:val="00AE1F79"/>
    <w:rsid w:val="00AE2702"/>
    <w:rsid w:val="00AE2E27"/>
    <w:rsid w:val="00AE3425"/>
    <w:rsid w:val="00AE38E5"/>
    <w:rsid w:val="00AE394C"/>
    <w:rsid w:val="00AE40E0"/>
    <w:rsid w:val="00AE4A33"/>
    <w:rsid w:val="00AE60C8"/>
    <w:rsid w:val="00AE62B2"/>
    <w:rsid w:val="00AE745B"/>
    <w:rsid w:val="00AE7DBE"/>
    <w:rsid w:val="00AF0202"/>
    <w:rsid w:val="00AF05AB"/>
    <w:rsid w:val="00AF08A6"/>
    <w:rsid w:val="00AF08DC"/>
    <w:rsid w:val="00AF13E4"/>
    <w:rsid w:val="00AF254A"/>
    <w:rsid w:val="00AF3091"/>
    <w:rsid w:val="00AF321A"/>
    <w:rsid w:val="00AF33B2"/>
    <w:rsid w:val="00AF3799"/>
    <w:rsid w:val="00AF379C"/>
    <w:rsid w:val="00AF379F"/>
    <w:rsid w:val="00AF39A6"/>
    <w:rsid w:val="00AF4160"/>
    <w:rsid w:val="00AF450D"/>
    <w:rsid w:val="00AF45AE"/>
    <w:rsid w:val="00AF45CF"/>
    <w:rsid w:val="00AF461D"/>
    <w:rsid w:val="00AF58D6"/>
    <w:rsid w:val="00AF6BEC"/>
    <w:rsid w:val="00AF6F41"/>
    <w:rsid w:val="00B00635"/>
    <w:rsid w:val="00B00776"/>
    <w:rsid w:val="00B01FF3"/>
    <w:rsid w:val="00B02707"/>
    <w:rsid w:val="00B0275E"/>
    <w:rsid w:val="00B02F57"/>
    <w:rsid w:val="00B02F93"/>
    <w:rsid w:val="00B03112"/>
    <w:rsid w:val="00B03424"/>
    <w:rsid w:val="00B03695"/>
    <w:rsid w:val="00B036F7"/>
    <w:rsid w:val="00B043A3"/>
    <w:rsid w:val="00B049DD"/>
    <w:rsid w:val="00B04F14"/>
    <w:rsid w:val="00B053F0"/>
    <w:rsid w:val="00B0558C"/>
    <w:rsid w:val="00B05BDC"/>
    <w:rsid w:val="00B05CE4"/>
    <w:rsid w:val="00B06AC9"/>
    <w:rsid w:val="00B06FAD"/>
    <w:rsid w:val="00B072DA"/>
    <w:rsid w:val="00B074E5"/>
    <w:rsid w:val="00B10430"/>
    <w:rsid w:val="00B11C7F"/>
    <w:rsid w:val="00B136CD"/>
    <w:rsid w:val="00B13C22"/>
    <w:rsid w:val="00B14B8E"/>
    <w:rsid w:val="00B14FB1"/>
    <w:rsid w:val="00B155F7"/>
    <w:rsid w:val="00B15ED6"/>
    <w:rsid w:val="00B15FAC"/>
    <w:rsid w:val="00B16988"/>
    <w:rsid w:val="00B1755C"/>
    <w:rsid w:val="00B17815"/>
    <w:rsid w:val="00B17C90"/>
    <w:rsid w:val="00B17EF2"/>
    <w:rsid w:val="00B2028B"/>
    <w:rsid w:val="00B213D6"/>
    <w:rsid w:val="00B2169D"/>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47E5F"/>
    <w:rsid w:val="00B50311"/>
    <w:rsid w:val="00B53011"/>
    <w:rsid w:val="00B53677"/>
    <w:rsid w:val="00B54305"/>
    <w:rsid w:val="00B54834"/>
    <w:rsid w:val="00B54849"/>
    <w:rsid w:val="00B54B3D"/>
    <w:rsid w:val="00B54F73"/>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A2C"/>
    <w:rsid w:val="00B62BE0"/>
    <w:rsid w:val="00B62D4A"/>
    <w:rsid w:val="00B634A2"/>
    <w:rsid w:val="00B647EC"/>
    <w:rsid w:val="00B64D27"/>
    <w:rsid w:val="00B651D4"/>
    <w:rsid w:val="00B65B0A"/>
    <w:rsid w:val="00B65FEF"/>
    <w:rsid w:val="00B66382"/>
    <w:rsid w:val="00B66E99"/>
    <w:rsid w:val="00B67677"/>
    <w:rsid w:val="00B67930"/>
    <w:rsid w:val="00B703D2"/>
    <w:rsid w:val="00B706C1"/>
    <w:rsid w:val="00B70DBF"/>
    <w:rsid w:val="00B71471"/>
    <w:rsid w:val="00B7163E"/>
    <w:rsid w:val="00B71B78"/>
    <w:rsid w:val="00B71F06"/>
    <w:rsid w:val="00B727F7"/>
    <w:rsid w:val="00B7292E"/>
    <w:rsid w:val="00B72EDE"/>
    <w:rsid w:val="00B72F45"/>
    <w:rsid w:val="00B733EE"/>
    <w:rsid w:val="00B735C3"/>
    <w:rsid w:val="00B750BF"/>
    <w:rsid w:val="00B75221"/>
    <w:rsid w:val="00B7591D"/>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3769"/>
    <w:rsid w:val="00BA3E6D"/>
    <w:rsid w:val="00BA4C5D"/>
    <w:rsid w:val="00BA5A80"/>
    <w:rsid w:val="00BA65F4"/>
    <w:rsid w:val="00BA6A03"/>
    <w:rsid w:val="00BA6AC4"/>
    <w:rsid w:val="00BA6E66"/>
    <w:rsid w:val="00BA6E6D"/>
    <w:rsid w:val="00BA7059"/>
    <w:rsid w:val="00BA7281"/>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1484"/>
    <w:rsid w:val="00BC2B47"/>
    <w:rsid w:val="00BC3022"/>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9D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0A"/>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57E7D"/>
    <w:rsid w:val="00C6067F"/>
    <w:rsid w:val="00C60EB3"/>
    <w:rsid w:val="00C61087"/>
    <w:rsid w:val="00C6116E"/>
    <w:rsid w:val="00C6161B"/>
    <w:rsid w:val="00C62A5C"/>
    <w:rsid w:val="00C633FC"/>
    <w:rsid w:val="00C6409C"/>
    <w:rsid w:val="00C6431C"/>
    <w:rsid w:val="00C6444E"/>
    <w:rsid w:val="00C64869"/>
    <w:rsid w:val="00C64AC4"/>
    <w:rsid w:val="00C64C19"/>
    <w:rsid w:val="00C650A7"/>
    <w:rsid w:val="00C65CA8"/>
    <w:rsid w:val="00C65E47"/>
    <w:rsid w:val="00C66FD0"/>
    <w:rsid w:val="00C673C6"/>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75"/>
    <w:rsid w:val="00C93DB7"/>
    <w:rsid w:val="00C93EAF"/>
    <w:rsid w:val="00C941E0"/>
    <w:rsid w:val="00C95087"/>
    <w:rsid w:val="00C95CC9"/>
    <w:rsid w:val="00C965CD"/>
    <w:rsid w:val="00C96B6A"/>
    <w:rsid w:val="00C96D9F"/>
    <w:rsid w:val="00C96FB9"/>
    <w:rsid w:val="00C978A0"/>
    <w:rsid w:val="00C97E48"/>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1C"/>
    <w:rsid w:val="00CB0C82"/>
    <w:rsid w:val="00CB15DB"/>
    <w:rsid w:val="00CB21BC"/>
    <w:rsid w:val="00CB23A6"/>
    <w:rsid w:val="00CB2EC3"/>
    <w:rsid w:val="00CB329B"/>
    <w:rsid w:val="00CB3FEB"/>
    <w:rsid w:val="00CB4135"/>
    <w:rsid w:val="00CB4ECC"/>
    <w:rsid w:val="00CB4FE4"/>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3DB1"/>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A3B"/>
    <w:rsid w:val="00D10C13"/>
    <w:rsid w:val="00D1261F"/>
    <w:rsid w:val="00D135C5"/>
    <w:rsid w:val="00D136CA"/>
    <w:rsid w:val="00D1398B"/>
    <w:rsid w:val="00D13A39"/>
    <w:rsid w:val="00D13CEA"/>
    <w:rsid w:val="00D13E28"/>
    <w:rsid w:val="00D15566"/>
    <w:rsid w:val="00D15E43"/>
    <w:rsid w:val="00D16741"/>
    <w:rsid w:val="00D16CAA"/>
    <w:rsid w:val="00D16D4C"/>
    <w:rsid w:val="00D16E2D"/>
    <w:rsid w:val="00D208A0"/>
    <w:rsid w:val="00D20EFD"/>
    <w:rsid w:val="00D210CC"/>
    <w:rsid w:val="00D210E2"/>
    <w:rsid w:val="00D23009"/>
    <w:rsid w:val="00D23582"/>
    <w:rsid w:val="00D235F9"/>
    <w:rsid w:val="00D2370E"/>
    <w:rsid w:val="00D23CBB"/>
    <w:rsid w:val="00D2507F"/>
    <w:rsid w:val="00D25598"/>
    <w:rsid w:val="00D259AE"/>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13E"/>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6C7"/>
    <w:rsid w:val="00D4576F"/>
    <w:rsid w:val="00D461F2"/>
    <w:rsid w:val="00D46984"/>
    <w:rsid w:val="00D47BDC"/>
    <w:rsid w:val="00D50996"/>
    <w:rsid w:val="00D511AB"/>
    <w:rsid w:val="00D5131C"/>
    <w:rsid w:val="00D51536"/>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57AF9"/>
    <w:rsid w:val="00D60517"/>
    <w:rsid w:val="00D60A2A"/>
    <w:rsid w:val="00D622CE"/>
    <w:rsid w:val="00D62911"/>
    <w:rsid w:val="00D62FC8"/>
    <w:rsid w:val="00D63567"/>
    <w:rsid w:val="00D6365D"/>
    <w:rsid w:val="00D6366A"/>
    <w:rsid w:val="00D63F4D"/>
    <w:rsid w:val="00D64397"/>
    <w:rsid w:val="00D644CD"/>
    <w:rsid w:val="00D64E52"/>
    <w:rsid w:val="00D65998"/>
    <w:rsid w:val="00D6708E"/>
    <w:rsid w:val="00D67274"/>
    <w:rsid w:val="00D6773A"/>
    <w:rsid w:val="00D679E1"/>
    <w:rsid w:val="00D70A7D"/>
    <w:rsid w:val="00D70D32"/>
    <w:rsid w:val="00D70D88"/>
    <w:rsid w:val="00D711A7"/>
    <w:rsid w:val="00D714CA"/>
    <w:rsid w:val="00D71733"/>
    <w:rsid w:val="00D72419"/>
    <w:rsid w:val="00D72A83"/>
    <w:rsid w:val="00D7300D"/>
    <w:rsid w:val="00D73F82"/>
    <w:rsid w:val="00D75C5E"/>
    <w:rsid w:val="00D76C13"/>
    <w:rsid w:val="00D76FAD"/>
    <w:rsid w:val="00D7783D"/>
    <w:rsid w:val="00D77F58"/>
    <w:rsid w:val="00D8017E"/>
    <w:rsid w:val="00D803DF"/>
    <w:rsid w:val="00D809F3"/>
    <w:rsid w:val="00D80A8D"/>
    <w:rsid w:val="00D815CA"/>
    <w:rsid w:val="00D816F8"/>
    <w:rsid w:val="00D82243"/>
    <w:rsid w:val="00D82514"/>
    <w:rsid w:val="00D831E2"/>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D8C"/>
    <w:rsid w:val="00D94FA8"/>
    <w:rsid w:val="00D9501B"/>
    <w:rsid w:val="00D9584D"/>
    <w:rsid w:val="00D95A1E"/>
    <w:rsid w:val="00D95DE1"/>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4C8C"/>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487"/>
    <w:rsid w:val="00DE4F6A"/>
    <w:rsid w:val="00DE526C"/>
    <w:rsid w:val="00DE596D"/>
    <w:rsid w:val="00DE5A66"/>
    <w:rsid w:val="00DE6CCB"/>
    <w:rsid w:val="00DE6EE1"/>
    <w:rsid w:val="00DE74CD"/>
    <w:rsid w:val="00DE7724"/>
    <w:rsid w:val="00DF0116"/>
    <w:rsid w:val="00DF01D5"/>
    <w:rsid w:val="00DF05E1"/>
    <w:rsid w:val="00DF0DCD"/>
    <w:rsid w:val="00DF1316"/>
    <w:rsid w:val="00DF137A"/>
    <w:rsid w:val="00DF14CA"/>
    <w:rsid w:val="00DF230C"/>
    <w:rsid w:val="00DF28C6"/>
    <w:rsid w:val="00DF4A5A"/>
    <w:rsid w:val="00DF4CF1"/>
    <w:rsid w:val="00DF50BD"/>
    <w:rsid w:val="00DF559C"/>
    <w:rsid w:val="00DF5AC1"/>
    <w:rsid w:val="00DF6CDC"/>
    <w:rsid w:val="00DF7368"/>
    <w:rsid w:val="00DF76DD"/>
    <w:rsid w:val="00DF7D23"/>
    <w:rsid w:val="00E00076"/>
    <w:rsid w:val="00E002B3"/>
    <w:rsid w:val="00E0127E"/>
    <w:rsid w:val="00E015A8"/>
    <w:rsid w:val="00E018C3"/>
    <w:rsid w:val="00E02750"/>
    <w:rsid w:val="00E02833"/>
    <w:rsid w:val="00E0342F"/>
    <w:rsid w:val="00E03454"/>
    <w:rsid w:val="00E0391E"/>
    <w:rsid w:val="00E03F31"/>
    <w:rsid w:val="00E04F95"/>
    <w:rsid w:val="00E055BD"/>
    <w:rsid w:val="00E05EC9"/>
    <w:rsid w:val="00E05EF3"/>
    <w:rsid w:val="00E06BEC"/>
    <w:rsid w:val="00E0705B"/>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E21"/>
    <w:rsid w:val="00E17F5D"/>
    <w:rsid w:val="00E20D8E"/>
    <w:rsid w:val="00E21073"/>
    <w:rsid w:val="00E219F6"/>
    <w:rsid w:val="00E21BD0"/>
    <w:rsid w:val="00E21F17"/>
    <w:rsid w:val="00E22454"/>
    <w:rsid w:val="00E22B8E"/>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5F9"/>
    <w:rsid w:val="00E42E00"/>
    <w:rsid w:val="00E43CF2"/>
    <w:rsid w:val="00E44132"/>
    <w:rsid w:val="00E44F61"/>
    <w:rsid w:val="00E44FF5"/>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E0C"/>
    <w:rsid w:val="00E61E6E"/>
    <w:rsid w:val="00E622ED"/>
    <w:rsid w:val="00E6232B"/>
    <w:rsid w:val="00E62744"/>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925"/>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88D"/>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1B57"/>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1D0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6B28"/>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82F"/>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D1C"/>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D7969"/>
    <w:rsid w:val="00EE0170"/>
    <w:rsid w:val="00EE0C00"/>
    <w:rsid w:val="00EE10B8"/>
    <w:rsid w:val="00EE162D"/>
    <w:rsid w:val="00EE1794"/>
    <w:rsid w:val="00EE23EF"/>
    <w:rsid w:val="00EE2B2E"/>
    <w:rsid w:val="00EE2C40"/>
    <w:rsid w:val="00EE32C9"/>
    <w:rsid w:val="00EE370A"/>
    <w:rsid w:val="00EE3EDC"/>
    <w:rsid w:val="00EE4101"/>
    <w:rsid w:val="00EE47D5"/>
    <w:rsid w:val="00EE4887"/>
    <w:rsid w:val="00EE4B61"/>
    <w:rsid w:val="00EE4C15"/>
    <w:rsid w:val="00EE537D"/>
    <w:rsid w:val="00EE539C"/>
    <w:rsid w:val="00EE5E85"/>
    <w:rsid w:val="00EE5FA4"/>
    <w:rsid w:val="00EE64B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8E8"/>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534"/>
    <w:rsid w:val="00F316B6"/>
    <w:rsid w:val="00F316FD"/>
    <w:rsid w:val="00F31CA4"/>
    <w:rsid w:val="00F326D7"/>
    <w:rsid w:val="00F33007"/>
    <w:rsid w:val="00F33C35"/>
    <w:rsid w:val="00F34252"/>
    <w:rsid w:val="00F346C9"/>
    <w:rsid w:val="00F34F38"/>
    <w:rsid w:val="00F35403"/>
    <w:rsid w:val="00F355E0"/>
    <w:rsid w:val="00F359A1"/>
    <w:rsid w:val="00F35D64"/>
    <w:rsid w:val="00F35DBA"/>
    <w:rsid w:val="00F368BE"/>
    <w:rsid w:val="00F36A95"/>
    <w:rsid w:val="00F36AA7"/>
    <w:rsid w:val="00F37B08"/>
    <w:rsid w:val="00F4015C"/>
    <w:rsid w:val="00F403FB"/>
    <w:rsid w:val="00F40A04"/>
    <w:rsid w:val="00F411E4"/>
    <w:rsid w:val="00F417F5"/>
    <w:rsid w:val="00F41EA6"/>
    <w:rsid w:val="00F423EF"/>
    <w:rsid w:val="00F430A5"/>
    <w:rsid w:val="00F432A4"/>
    <w:rsid w:val="00F43584"/>
    <w:rsid w:val="00F4388C"/>
    <w:rsid w:val="00F44265"/>
    <w:rsid w:val="00F4448E"/>
    <w:rsid w:val="00F44704"/>
    <w:rsid w:val="00F450AC"/>
    <w:rsid w:val="00F453BF"/>
    <w:rsid w:val="00F45D97"/>
    <w:rsid w:val="00F46A24"/>
    <w:rsid w:val="00F4736D"/>
    <w:rsid w:val="00F47781"/>
    <w:rsid w:val="00F50251"/>
    <w:rsid w:val="00F507BD"/>
    <w:rsid w:val="00F50ACD"/>
    <w:rsid w:val="00F51567"/>
    <w:rsid w:val="00F52F4D"/>
    <w:rsid w:val="00F52FB8"/>
    <w:rsid w:val="00F5398E"/>
    <w:rsid w:val="00F53DF2"/>
    <w:rsid w:val="00F53F7E"/>
    <w:rsid w:val="00F5463E"/>
    <w:rsid w:val="00F547E6"/>
    <w:rsid w:val="00F54C22"/>
    <w:rsid w:val="00F55133"/>
    <w:rsid w:val="00F5532E"/>
    <w:rsid w:val="00F55A45"/>
    <w:rsid w:val="00F55EC6"/>
    <w:rsid w:val="00F567FE"/>
    <w:rsid w:val="00F568CD"/>
    <w:rsid w:val="00F571F4"/>
    <w:rsid w:val="00F574A9"/>
    <w:rsid w:val="00F57580"/>
    <w:rsid w:val="00F602FC"/>
    <w:rsid w:val="00F604EE"/>
    <w:rsid w:val="00F607D7"/>
    <w:rsid w:val="00F60A89"/>
    <w:rsid w:val="00F620A0"/>
    <w:rsid w:val="00F621F7"/>
    <w:rsid w:val="00F626CF"/>
    <w:rsid w:val="00F631DC"/>
    <w:rsid w:val="00F63256"/>
    <w:rsid w:val="00F63307"/>
    <w:rsid w:val="00F63DA4"/>
    <w:rsid w:val="00F642EB"/>
    <w:rsid w:val="00F6445A"/>
    <w:rsid w:val="00F648E0"/>
    <w:rsid w:val="00F64923"/>
    <w:rsid w:val="00F64BAC"/>
    <w:rsid w:val="00F64EDA"/>
    <w:rsid w:val="00F6503F"/>
    <w:rsid w:val="00F65ED3"/>
    <w:rsid w:val="00F6654F"/>
    <w:rsid w:val="00F6696E"/>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3B38"/>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7AD"/>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46E0"/>
    <w:rsid w:val="00FD4C25"/>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33F0"/>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 ?? Char,????? Char,???? Char"/>
    <w:basedOn w:val="DefaultParagraphFont"/>
    <w:link w:val="ListParagraph"/>
    <w:uiPriority w:val="34"/>
    <w:qFormat/>
    <w:locked/>
    <w:rsid w:val="005B63D3"/>
    <w:rPr>
      <w:lang w:val="en-GB" w:eastAsia="en-US"/>
    </w:rPr>
  </w:style>
  <w:style w:type="paragraph" w:customStyle="1" w:styleId="Proposal">
    <w:name w:val="Proposal"/>
    <w:basedOn w:val="Normal"/>
    <w:link w:val="ProposalChar"/>
    <w:qFormat/>
    <w:rsid w:val="004417B3"/>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4417B3"/>
    <w:rPr>
      <w:rFonts w:eastAsia="Times New Roman"/>
      <w:b/>
      <w:bCs/>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DB4C8C"/>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919031">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389345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925290">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0823D-F896-4FD4-8B30-874105A67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1160</Words>
  <Characters>7308</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3</cp:revision>
  <cp:lastPrinted>2010-04-02T09:58:00Z</cp:lastPrinted>
  <dcterms:created xsi:type="dcterms:W3CDTF">2018-05-09T07:45:00Z</dcterms:created>
  <dcterms:modified xsi:type="dcterms:W3CDTF">2018-05-09T07:45:00Z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